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E7893" w14:textId="4C14B9F3" w:rsidR="00B377E6" w:rsidRDefault="00E94EE2" w:rsidP="00833FD0">
      <w:pPr>
        <w:pStyle w:val="Title"/>
      </w:pPr>
      <w:bookmarkStart w:id="0" w:name="OLE_LINK1"/>
      <w:r>
        <w:t xml:space="preserve">Energy Planning </w:t>
      </w:r>
      <w:r w:rsidR="00B377E6">
        <w:t xml:space="preserve">Standards </w:t>
      </w:r>
      <w:r w:rsidR="00ED6315">
        <w:t xml:space="preserve">for </w:t>
      </w:r>
      <w:r w:rsidR="00ED6315" w:rsidRPr="00ED6315">
        <w:rPr>
          <w:u w:val="single"/>
        </w:rPr>
        <w:t>Municipal Plans</w:t>
      </w:r>
    </w:p>
    <w:p w14:paraId="39F440E5" w14:textId="10B576C7" w:rsidR="00B377E6" w:rsidRDefault="00B377E6" w:rsidP="00B377E6">
      <w:pPr>
        <w:pStyle w:val="Heading1"/>
      </w:pPr>
      <w:r>
        <w:t>Instructions</w:t>
      </w:r>
    </w:p>
    <w:p w14:paraId="0FECAE1B" w14:textId="3B91C0CD" w:rsidR="00224647" w:rsidRDefault="00224647" w:rsidP="00224647">
      <w:r>
        <w:t>Before proceeding, p</w:t>
      </w:r>
      <w:r w:rsidR="00F01FFB">
        <w:t xml:space="preserve">lease review the requirements of Parts I and II below, as well as the Overview document. </w:t>
      </w:r>
      <w:r>
        <w:t xml:space="preserve">Submitting a Municipal Plan for review under the standards below is entirely voluntary, as enabled under </w:t>
      </w:r>
      <w:hyperlink r:id="rId9" w:history="1">
        <w:r w:rsidRPr="00224647">
          <w:rPr>
            <w:rStyle w:val="Hyperlink"/>
          </w:rPr>
          <w:t>Act 174</w:t>
        </w:r>
      </w:hyperlink>
      <w:r>
        <w:t xml:space="preserve">, the Energy Development Improvement Act of 2016. If a Municipal Plan meets the standards, it will be given an affirmative “determination of energy compliance,” and will be given “substantial deference” in the Public Service Board’s review of whether an energy project meets the orderly development criterion in the Section 248 process. Specifically, with respect to an in-state electric generation facility, the Board: </w:t>
      </w:r>
    </w:p>
    <w:p w14:paraId="05DFFE34" w14:textId="5D8B2417" w:rsidR="00224647" w:rsidRPr="002F5059" w:rsidRDefault="00224647" w:rsidP="00224647">
      <w:pPr>
        <w:ind w:left="720"/>
        <w:rPr>
          <w:i/>
          <w:sz w:val="20"/>
          <w:szCs w:val="20"/>
        </w:rPr>
      </w:pPr>
      <w:r w:rsidRPr="002F5059">
        <w:rPr>
          <w:i/>
          <w:sz w:val="20"/>
          <w:szCs w:val="20"/>
        </w:rPr>
        <w:t>[S]hall give substantial deference to the land conservation measures and specific policies contained in a duly adopted regional and municipal plan that has received an affirmative determination of energy compliance under 24 V.S.A. § 4352. In this subdivision (C), “substantial deference” means that a land conservation measure or specific policy shall be applied in accordance with its terms unless there is a clear and convincing demonstration that other factors affecting the general good of the State outweigh the application of the measure or policy. The term shall not include consideration of whether the determination of energy compliance should or should not have been affirmative under 24 V.S.A. § 4352.</w:t>
      </w:r>
    </w:p>
    <w:p w14:paraId="030E0026" w14:textId="5E4081DC" w:rsidR="00F01FFB" w:rsidRDefault="00F01FFB" w:rsidP="00F01FFB">
      <w:r>
        <w:t xml:space="preserve">Municipal Plans should be submitted </w:t>
      </w:r>
      <w:r w:rsidR="001E0C6A">
        <w:t>by</w:t>
      </w:r>
      <w:r>
        <w:t xml:space="preserve"> the municipality’s legislative body to the Regional Planning Commission (RPC) if the Regional Plan has received an affirmative determination of energy compliance. If a Regional Plan has not received such a determination, until July 1, 2018</w:t>
      </w:r>
      <w:r w:rsidR="00050FA5">
        <w:rPr>
          <w:rStyle w:val="FootnoteReference"/>
        </w:rPr>
        <w:footnoteReference w:id="1"/>
      </w:r>
      <w:r>
        <w:t>, a municipality may submit its</w:t>
      </w:r>
      <w:r w:rsidR="00050FA5">
        <w:t xml:space="preserve"> adopted and approved Municipal Plan to the </w:t>
      </w:r>
      <w:r>
        <w:t xml:space="preserve">Department of Public Service (DPS) for a determination of energy compliance (determination), along with the completed checklist below. After a </w:t>
      </w:r>
      <w:r w:rsidR="00050FA5">
        <w:t xml:space="preserve">Municipal </w:t>
      </w:r>
      <w:r>
        <w:t xml:space="preserve">Plan and completed checklist have been submitted to </w:t>
      </w:r>
      <w:r w:rsidR="001E0C6A">
        <w:t xml:space="preserve">the RPC (or </w:t>
      </w:r>
      <w:r>
        <w:t>DPS</w:t>
      </w:r>
      <w:r w:rsidR="001E0C6A">
        <w:t>)</w:t>
      </w:r>
      <w:r>
        <w:t xml:space="preserve">, </w:t>
      </w:r>
      <w:r w:rsidR="00050FA5">
        <w:t xml:space="preserve">the </w:t>
      </w:r>
      <w:r w:rsidR="001E0C6A">
        <w:t>RPC or DPS</w:t>
      </w:r>
      <w:r>
        <w:t xml:space="preserve"> will schedule a public hearing noticed at least 15 days in advance by direct mail to the requesting </w:t>
      </w:r>
      <w:r w:rsidR="00050FA5">
        <w:t>municipal legislative body</w:t>
      </w:r>
      <w:r>
        <w:t xml:space="preserve">, on the </w:t>
      </w:r>
      <w:r w:rsidR="001E0C6A">
        <w:t>RPC or DPS</w:t>
      </w:r>
      <w:r>
        <w:t xml:space="preserve"> website, and in a newspaper of g</w:t>
      </w:r>
      <w:r w:rsidR="00050FA5">
        <w:t>eneral publication in the municipality</w:t>
      </w:r>
      <w:r>
        <w:t xml:space="preserve">. The </w:t>
      </w:r>
      <w:r w:rsidR="00050FA5">
        <w:t xml:space="preserve">RPC </w:t>
      </w:r>
      <w:r w:rsidR="001E0C6A">
        <w:t xml:space="preserve">or DPS </w:t>
      </w:r>
      <w:r>
        <w:t xml:space="preserve">shall issue a determination in writing within two months of the receipt of a request. If the determination is negative, the </w:t>
      </w:r>
      <w:r w:rsidR="001E0C6A">
        <w:t>RPC or DPS</w:t>
      </w:r>
      <w:r w:rsidR="00050FA5">
        <w:t xml:space="preserve"> </w:t>
      </w:r>
      <w:r>
        <w:t>shall state the reasons for the denial in writing and, if appropriate, suggest acceptable modifications. Submissions for a new determination following a negative determination shall receive a new determination within 45 days.</w:t>
      </w:r>
    </w:p>
    <w:p w14:paraId="1C6670BA" w14:textId="1D19BDFB" w:rsidR="00050FA5" w:rsidRDefault="00050FA5" w:rsidP="00050FA5">
      <w:r>
        <w:t>The plans that Municipalities submit must:</w:t>
      </w:r>
    </w:p>
    <w:p w14:paraId="20FF6165" w14:textId="77777777" w:rsidR="00050FA5" w:rsidRDefault="00050FA5" w:rsidP="00D24210">
      <w:pPr>
        <w:pStyle w:val="ListParagraph"/>
        <w:numPr>
          <w:ilvl w:val="0"/>
          <w:numId w:val="2"/>
        </w:numPr>
      </w:pPr>
      <w:r>
        <w:t>Be adopted</w:t>
      </w:r>
    </w:p>
    <w:p w14:paraId="7F9A1A2D" w14:textId="68E61BE6" w:rsidR="00050FA5" w:rsidRDefault="00050FA5" w:rsidP="00D24210">
      <w:pPr>
        <w:pStyle w:val="ListParagraph"/>
        <w:numPr>
          <w:ilvl w:val="0"/>
          <w:numId w:val="2"/>
        </w:numPr>
      </w:pPr>
      <w:r>
        <w:t>Be confirmed under 24 V.S.A. § 4350</w:t>
      </w:r>
    </w:p>
    <w:p w14:paraId="004820A9" w14:textId="7BAFF7E5" w:rsidR="00050FA5" w:rsidRDefault="00050FA5" w:rsidP="00D24210">
      <w:pPr>
        <w:pStyle w:val="ListParagraph"/>
        <w:numPr>
          <w:ilvl w:val="0"/>
          <w:numId w:val="2"/>
        </w:numPr>
      </w:pPr>
      <w:r>
        <w:t>Include an energy element that has the same components as described in 24 V.S.A. § 4348a(a)(3)</w:t>
      </w:r>
    </w:p>
    <w:p w14:paraId="6A199303" w14:textId="77777777" w:rsidR="00050FA5" w:rsidRDefault="00050FA5" w:rsidP="00D24210">
      <w:pPr>
        <w:pStyle w:val="ListParagraph"/>
        <w:numPr>
          <w:ilvl w:val="0"/>
          <w:numId w:val="2"/>
        </w:numPr>
      </w:pPr>
      <w:r>
        <w:t>Be consistent with state energy policy (described below), in the manner described in 24 V.S.A. § 4302(f)(1)</w:t>
      </w:r>
    </w:p>
    <w:p w14:paraId="7229CCF4" w14:textId="10A799EE" w:rsidR="00050FA5" w:rsidRDefault="00050FA5" w:rsidP="00D24210">
      <w:pPr>
        <w:pStyle w:val="ListParagraph"/>
        <w:numPr>
          <w:ilvl w:val="0"/>
          <w:numId w:val="2"/>
        </w:numPr>
      </w:pPr>
      <w:r>
        <w:t xml:space="preserve">Meet </w:t>
      </w:r>
      <w:r w:rsidR="009A4CBE">
        <w:t>all</w:t>
      </w:r>
      <w:r>
        <w:t xml:space="preserve"> standards for issuing a determination of energy compliance (see below)</w:t>
      </w:r>
    </w:p>
    <w:p w14:paraId="79ED9800" w14:textId="63D74A43" w:rsidR="00F01FFB" w:rsidRDefault="00050FA5" w:rsidP="00B377E6">
      <w:r>
        <w:lastRenderedPageBreak/>
        <w:t>Municipalities are encouraged to consult with their reviewer (either their RPC or DPS) before undertaking the process of plan adoption, which may help in identifying any deficiencies</w:t>
      </w:r>
      <w:r w:rsidR="003068E9">
        <w:t xml:space="preserve"> or</w:t>
      </w:r>
      <w:r>
        <w:t xml:space="preserve"> inconsistencies with the standards or other requirements that would be more difficult to remedy after a plan has gone through the formal adoption process.</w:t>
      </w:r>
    </w:p>
    <w:p w14:paraId="35FAB2FB" w14:textId="1D4723F3" w:rsidR="00050FA5" w:rsidRDefault="00050FA5" w:rsidP="00050FA5">
      <w:r>
        <w:t>The state’s Comprehensive Energy Plan (CEP) is revised on a 6-year basis. When t</w:t>
      </w:r>
      <w:r w:rsidR="003068E9">
        <w:t>he next CEP is published in 2022</w:t>
      </w:r>
      <w:r>
        <w:t>, it will include a revised set of standards, as well as Recommendations that are customized to regions and municipalities. The Recommendations that accompany this initial set of Standards represent a subset of recommendations from the 2016 CEP, which were not written with regions and municipalities specifically in mind. A Guidance document – which is expected to evolve as best practices from regions and municipalities emerge – will be published shortly after the Standards are issued. It will serve as the warehouse for relevant recommendations from the 2016 CEP, links to data sources, instructions on conducting analysis and mapping, and sample language/best practices</w:t>
      </w:r>
      <w:r w:rsidR="003068E9">
        <w:t>. Once issued and until the 2022</w:t>
      </w:r>
      <w:r>
        <w:t xml:space="preserve"> CEP is published, this Guidance document will supplant the Recommendations document.</w:t>
      </w:r>
    </w:p>
    <w:p w14:paraId="3D6CAA73" w14:textId="31FEB313" w:rsidR="00050FA5" w:rsidRDefault="00050FA5" w:rsidP="00050FA5">
      <w:r>
        <w:t>Affirmative determinations last for the life cycle of a revision of the Municipal Plan, and Municipal Plans t</w:t>
      </w:r>
      <w:r w:rsidR="003068E9">
        <w:t>hat are submitted after the 2022</w:t>
      </w:r>
      <w:r>
        <w:t xml:space="preserve"> CEP is issued will be expected to meet the Standards that are issued at that time. Municipalities are encouraged to consult with their RPC or DPS regarding interim amendments that might affect any of the standards below, to discuss whether a new review is triggered.</w:t>
      </w:r>
    </w:p>
    <w:p w14:paraId="27384D50" w14:textId="30BAE202" w:rsidR="00050FA5" w:rsidRDefault="00471C0B" w:rsidP="00B377E6">
      <w:r>
        <w:t xml:space="preserve">If you wish to submit your Municipal Plan to </w:t>
      </w:r>
      <w:r w:rsidR="001E0C6A">
        <w:t>your RPC or to DPS</w:t>
      </w:r>
      <w:r>
        <w:t xml:space="preserve"> for a determination, please read closely the specific instructions at the start of each section below, and attach your Municipal Plan to this checklist. </w:t>
      </w:r>
    </w:p>
    <w:p w14:paraId="254E12D6" w14:textId="6C521553" w:rsidR="00B377E6" w:rsidRPr="00B377E6" w:rsidRDefault="00050FA5" w:rsidP="00B377E6">
      <w:r>
        <w:t xml:space="preserve">Determination requests to an RPC </w:t>
      </w:r>
      <w:r w:rsidR="00471C0B">
        <w:t xml:space="preserve">(and any other questions) </w:t>
      </w:r>
      <w:r>
        <w:t xml:space="preserve">should be submitted to your RPC’s designated contact. </w:t>
      </w:r>
      <w:r w:rsidR="00B377E6">
        <w:t xml:space="preserve">Determination requests to DPS </w:t>
      </w:r>
      <w:r w:rsidR="00471C0B">
        <w:t xml:space="preserve">until July 1, 2018 – and only for municipalities whose Regions’ plans have not received an affirmative determination – </w:t>
      </w:r>
      <w:r w:rsidR="00B377E6">
        <w:t xml:space="preserve">should be submitted to: </w:t>
      </w:r>
      <w:hyperlink r:id="rId10" w:history="1">
        <w:r w:rsidR="00833FD0" w:rsidRPr="007B66A2">
          <w:rPr>
            <w:rStyle w:val="Hyperlink"/>
          </w:rPr>
          <w:t>PSD.PlanningStandards@vermont.gov</w:t>
        </w:r>
      </w:hyperlink>
      <w:r w:rsidR="00833FD0">
        <w:t xml:space="preserve">. </w:t>
      </w:r>
    </w:p>
    <w:tbl>
      <w:tblPr>
        <w:tblStyle w:val="TableGrid"/>
        <w:tblW w:w="14238" w:type="dxa"/>
        <w:tblLook w:val="04A0" w:firstRow="1" w:lastRow="0" w:firstColumn="1" w:lastColumn="0" w:noHBand="0" w:noVBand="1"/>
      </w:tblPr>
      <w:tblGrid>
        <w:gridCol w:w="4585"/>
        <w:gridCol w:w="4343"/>
        <w:gridCol w:w="5310"/>
      </w:tblGrid>
      <w:tr w:rsidR="0026034B" w14:paraId="7710E47E" w14:textId="77777777" w:rsidTr="002F5059">
        <w:trPr>
          <w:trHeight w:val="503"/>
        </w:trPr>
        <w:tc>
          <w:tcPr>
            <w:tcW w:w="1423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0EAB439" w14:textId="02CD71EB" w:rsidR="0026034B" w:rsidRPr="0026034B" w:rsidRDefault="0026034B" w:rsidP="00471C0B">
            <w:pPr>
              <w:rPr>
                <w:rFonts w:asciiTheme="majorHAnsi" w:hAnsiTheme="majorHAnsi"/>
                <w:b/>
                <w:sz w:val="32"/>
                <w:szCs w:val="32"/>
              </w:rPr>
            </w:pPr>
            <w:r w:rsidRPr="0026034B">
              <w:rPr>
                <w:rFonts w:asciiTheme="majorHAnsi" w:hAnsiTheme="majorHAnsi"/>
                <w:b/>
                <w:color w:val="FFFFFF" w:themeColor="background1"/>
                <w:sz w:val="32"/>
                <w:szCs w:val="32"/>
              </w:rPr>
              <w:t>Part I: Applicant Information</w:t>
            </w:r>
          </w:p>
        </w:tc>
      </w:tr>
      <w:tr w:rsidR="00471C0B" w:rsidRPr="002F5059" w14:paraId="5EAC2B50" w14:textId="77777777" w:rsidTr="002F5059">
        <w:trPr>
          <w:trHeight w:val="1673"/>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485B1" w14:textId="752096FC" w:rsidR="00471C0B" w:rsidRPr="002F5059" w:rsidRDefault="00471C0B">
            <w:pPr>
              <w:rPr>
                <w:b/>
                <w:sz w:val="24"/>
                <w:szCs w:val="24"/>
              </w:rPr>
            </w:pPr>
            <w:r w:rsidRPr="002F5059">
              <w:rPr>
                <w:b/>
                <w:sz w:val="24"/>
                <w:szCs w:val="24"/>
              </w:rPr>
              <w:t>The plan being submitted for review is a:</w:t>
            </w:r>
          </w:p>
        </w:tc>
        <w:tc>
          <w:tcPr>
            <w:tcW w:w="4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CD194" w14:textId="34EA4E51" w:rsidR="00471C0B" w:rsidRPr="002F5059" w:rsidRDefault="004F7DC3">
            <w:pPr>
              <w:rPr>
                <w:sz w:val="24"/>
                <w:szCs w:val="24"/>
              </w:rPr>
            </w:pPr>
            <w:sdt>
              <w:sdtPr>
                <w:rPr>
                  <w:sz w:val="24"/>
                  <w:szCs w:val="24"/>
                </w:rPr>
                <w:id w:val="-2028479916"/>
                <w14:checkbox>
                  <w14:checked w14:val="0"/>
                  <w14:checkedState w14:val="2612" w14:font="MS Gothic"/>
                  <w14:uncheckedState w14:val="2610" w14:font="MS Gothic"/>
                </w14:checkbox>
              </w:sdtPr>
              <w:sdtEndPr/>
              <w:sdtContent>
                <w:r w:rsidR="00FB4B96">
                  <w:rPr>
                    <w:rFonts w:ascii="MS Gothic" w:eastAsia="MS Gothic" w:hAnsi="MS Gothic" w:hint="eastAsia"/>
                    <w:sz w:val="24"/>
                    <w:szCs w:val="24"/>
                  </w:rPr>
                  <w:t>☐</w:t>
                </w:r>
              </w:sdtContent>
            </w:sdt>
            <w:r w:rsidR="00471C0B" w:rsidRPr="002F5059">
              <w:rPr>
                <w:sz w:val="24"/>
                <w:szCs w:val="24"/>
              </w:rPr>
              <w:t xml:space="preserve"> Municipal Plan in a region whose regional plan has received an affirmative determination of energy compliance from the Commissioner of Public Service</w:t>
            </w:r>
            <w:r w:rsidR="00471C0B" w:rsidRPr="002F5059">
              <w:rPr>
                <w:sz w:val="24"/>
                <w:szCs w:val="24"/>
              </w:rPr>
              <w:br/>
            </w:r>
          </w:p>
          <w:p w14:paraId="10E6B48D" w14:textId="531E2F16" w:rsidR="00471C0B" w:rsidRPr="002F5059" w:rsidRDefault="00471C0B" w:rsidP="002F5059">
            <w:pPr>
              <w:rPr>
                <w:b/>
                <w:color w:val="FFFFFF" w:themeColor="background1"/>
                <w:sz w:val="24"/>
                <w:szCs w:val="24"/>
              </w:rPr>
            </w:pPr>
            <w:r w:rsidRPr="002F5059">
              <w:rPr>
                <w:b/>
                <w:sz w:val="24"/>
                <w:szCs w:val="24"/>
              </w:rPr>
              <w:t xml:space="preserve">Please submit these plans to your RPC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9303A" w14:textId="43C25333" w:rsidR="00471C0B" w:rsidRPr="002F5059" w:rsidRDefault="004F7DC3" w:rsidP="00471C0B">
            <w:pPr>
              <w:rPr>
                <w:b/>
                <w:color w:val="FFFFFF" w:themeColor="background1"/>
                <w:sz w:val="24"/>
                <w:szCs w:val="24"/>
              </w:rPr>
            </w:pPr>
            <w:sdt>
              <w:sdtPr>
                <w:rPr>
                  <w:sz w:val="24"/>
                  <w:szCs w:val="24"/>
                </w:rPr>
                <w:id w:val="-1471733569"/>
                <w14:checkbox>
                  <w14:checked w14:val="0"/>
                  <w14:checkedState w14:val="2612" w14:font="MS Gothic"/>
                  <w14:uncheckedState w14:val="2610" w14:font="MS Gothic"/>
                </w14:checkbox>
              </w:sdtPr>
              <w:sdtEndPr/>
              <w:sdtContent>
                <w:r w:rsidR="00FB4B96">
                  <w:rPr>
                    <w:rFonts w:ascii="MS Gothic" w:eastAsia="MS Gothic" w:hAnsi="MS Gothic" w:hint="eastAsia"/>
                    <w:sz w:val="24"/>
                    <w:szCs w:val="24"/>
                  </w:rPr>
                  <w:t>☐</w:t>
                </w:r>
              </w:sdtContent>
            </w:sdt>
            <w:r w:rsidR="00471C0B" w:rsidRPr="002F5059">
              <w:rPr>
                <w:sz w:val="24"/>
                <w:szCs w:val="24"/>
              </w:rPr>
              <w:t xml:space="preserve"> Municipal Plan in a region whose regional plan has </w:t>
            </w:r>
            <w:r w:rsidR="00471C0B" w:rsidRPr="002F5059">
              <w:rPr>
                <w:sz w:val="24"/>
                <w:szCs w:val="24"/>
                <w:u w:val="single"/>
              </w:rPr>
              <w:t>not</w:t>
            </w:r>
            <w:r w:rsidR="00471C0B" w:rsidRPr="002F5059">
              <w:rPr>
                <w:sz w:val="24"/>
                <w:szCs w:val="24"/>
              </w:rPr>
              <w:t xml:space="preserve"> received a dete</w:t>
            </w:r>
            <w:r w:rsidR="002F5059" w:rsidRPr="002F5059">
              <w:rPr>
                <w:sz w:val="24"/>
                <w:szCs w:val="24"/>
              </w:rPr>
              <w:t>rmination of energy compliance</w:t>
            </w:r>
            <w:r w:rsidR="002F5059" w:rsidRPr="002F5059">
              <w:rPr>
                <w:sz w:val="24"/>
                <w:szCs w:val="24"/>
              </w:rPr>
              <w:br/>
            </w:r>
            <w:r w:rsidR="00471C0B" w:rsidRPr="002F5059">
              <w:rPr>
                <w:b/>
                <w:sz w:val="24"/>
                <w:szCs w:val="24"/>
              </w:rPr>
              <w:br/>
              <w:t>Until July 1, 2018, please submit these to the DPS. After July 1, 2018, this option ceases to exist</w:t>
            </w:r>
            <w:r w:rsidR="001E0C6A" w:rsidRPr="002F5059">
              <w:rPr>
                <w:b/>
                <w:sz w:val="24"/>
                <w:szCs w:val="24"/>
              </w:rPr>
              <w:t>.</w:t>
            </w:r>
          </w:p>
        </w:tc>
      </w:tr>
    </w:tbl>
    <w:tbl>
      <w:tblPr>
        <w:tblStyle w:val="TableGrid1"/>
        <w:tblW w:w="14238" w:type="dxa"/>
        <w:tblLook w:val="04A0" w:firstRow="1" w:lastRow="0" w:firstColumn="1" w:lastColumn="0" w:noHBand="0" w:noVBand="1"/>
      </w:tblPr>
      <w:tblGrid>
        <w:gridCol w:w="4585"/>
        <w:gridCol w:w="9653"/>
      </w:tblGrid>
      <w:tr w:rsidR="00471C0B" w:rsidRPr="002F5059" w14:paraId="3FE4FE05" w14:textId="77777777" w:rsidTr="002F5059">
        <w:trPr>
          <w:trHeight w:val="440"/>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CC5F1" w14:textId="77777777" w:rsidR="00471C0B" w:rsidRPr="002F5059" w:rsidRDefault="00471C0B" w:rsidP="003068E9">
            <w:pPr>
              <w:rPr>
                <w:b/>
                <w:sz w:val="24"/>
                <w:szCs w:val="24"/>
              </w:rPr>
            </w:pPr>
            <w:r w:rsidRPr="002F5059">
              <w:rPr>
                <w:b/>
                <w:sz w:val="24"/>
                <w:szCs w:val="24"/>
              </w:rPr>
              <w:t>Applicant:</w:t>
            </w:r>
          </w:p>
        </w:tc>
        <w:sdt>
          <w:sdtPr>
            <w:rPr>
              <w:sz w:val="24"/>
              <w:szCs w:val="24"/>
            </w:rPr>
            <w:id w:val="-1752103948"/>
            <w:placeholder>
              <w:docPart w:val="DefaultPlaceholder_1081868574"/>
            </w:placeholder>
            <w:showingPlcHdr/>
          </w:sdtPr>
          <w:sdtEndPr/>
          <w:sdtContent>
            <w:bookmarkStart w:id="1" w:name="_GoBack" w:displacedByCustomXml="prev"/>
            <w:tc>
              <w:tcPr>
                <w:tcW w:w="9653" w:type="dxa"/>
                <w:tcBorders>
                  <w:top w:val="single" w:sz="4" w:space="0" w:color="auto"/>
                  <w:left w:val="single" w:sz="4" w:space="0" w:color="auto"/>
                  <w:bottom w:val="single" w:sz="4" w:space="0" w:color="auto"/>
                  <w:right w:val="single" w:sz="4" w:space="0" w:color="auto"/>
                </w:tcBorders>
                <w:shd w:val="clear" w:color="auto" w:fill="FFFFFF" w:themeFill="background1"/>
              </w:tcPr>
              <w:p w14:paraId="4FE283BE" w14:textId="4ACDCB32" w:rsidR="00471C0B" w:rsidRPr="002F5059" w:rsidRDefault="00FB4B96" w:rsidP="003068E9">
                <w:pPr>
                  <w:rPr>
                    <w:sz w:val="24"/>
                    <w:szCs w:val="24"/>
                  </w:rPr>
                </w:pPr>
                <w:r w:rsidRPr="000C7B01">
                  <w:rPr>
                    <w:rStyle w:val="PlaceholderText"/>
                  </w:rPr>
                  <w:t>Click here to enter text.</w:t>
                </w:r>
              </w:p>
            </w:tc>
            <w:bookmarkEnd w:id="1" w:displacedByCustomXml="next"/>
          </w:sdtContent>
        </w:sdt>
      </w:tr>
      <w:tr w:rsidR="00471C0B" w:rsidRPr="002F5059" w14:paraId="00B1BB77" w14:textId="77777777" w:rsidTr="002F5059">
        <w:trPr>
          <w:trHeight w:val="440"/>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1D22B" w14:textId="77777777" w:rsidR="00471C0B" w:rsidRPr="002F5059" w:rsidRDefault="00471C0B" w:rsidP="003068E9">
            <w:pPr>
              <w:rPr>
                <w:b/>
                <w:sz w:val="24"/>
                <w:szCs w:val="24"/>
              </w:rPr>
            </w:pPr>
            <w:r w:rsidRPr="002F5059">
              <w:rPr>
                <w:b/>
                <w:sz w:val="24"/>
                <w:szCs w:val="24"/>
              </w:rPr>
              <w:t>Contact person:</w:t>
            </w:r>
          </w:p>
        </w:tc>
        <w:sdt>
          <w:sdtPr>
            <w:rPr>
              <w:sz w:val="24"/>
              <w:szCs w:val="24"/>
            </w:rPr>
            <w:id w:val="640926367"/>
            <w:placeholder>
              <w:docPart w:val="F2B3D9F08F844543A7E6C3E4B3A8E1C2"/>
            </w:placeholder>
            <w:showingPlcHdr/>
          </w:sdtPr>
          <w:sdtEndPr/>
          <w:sdtContent>
            <w:tc>
              <w:tcPr>
                <w:tcW w:w="9653" w:type="dxa"/>
                <w:tcBorders>
                  <w:top w:val="single" w:sz="4" w:space="0" w:color="auto"/>
                  <w:left w:val="single" w:sz="4" w:space="0" w:color="auto"/>
                  <w:bottom w:val="single" w:sz="4" w:space="0" w:color="auto"/>
                  <w:right w:val="single" w:sz="4" w:space="0" w:color="auto"/>
                </w:tcBorders>
                <w:shd w:val="clear" w:color="auto" w:fill="FFFFFF" w:themeFill="background1"/>
              </w:tcPr>
              <w:p w14:paraId="2E1898FC" w14:textId="58925539" w:rsidR="00471C0B" w:rsidRPr="002F5059" w:rsidRDefault="00FB4B96" w:rsidP="003068E9">
                <w:pPr>
                  <w:rPr>
                    <w:sz w:val="24"/>
                    <w:szCs w:val="24"/>
                  </w:rPr>
                </w:pPr>
                <w:r w:rsidRPr="000C7B01">
                  <w:rPr>
                    <w:rStyle w:val="PlaceholderText"/>
                  </w:rPr>
                  <w:t>Click here to enter text.</w:t>
                </w:r>
              </w:p>
            </w:tc>
          </w:sdtContent>
        </w:sdt>
      </w:tr>
      <w:tr w:rsidR="00471C0B" w:rsidRPr="002F5059" w14:paraId="57D063D7" w14:textId="77777777" w:rsidTr="002F5059">
        <w:trPr>
          <w:trHeight w:val="440"/>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17562" w14:textId="77777777" w:rsidR="00471C0B" w:rsidRPr="002F5059" w:rsidRDefault="00471C0B" w:rsidP="003068E9">
            <w:pPr>
              <w:rPr>
                <w:b/>
                <w:sz w:val="24"/>
                <w:szCs w:val="24"/>
              </w:rPr>
            </w:pPr>
            <w:r w:rsidRPr="002F5059">
              <w:rPr>
                <w:b/>
                <w:sz w:val="24"/>
                <w:szCs w:val="24"/>
              </w:rPr>
              <w:t>Contact information:</w:t>
            </w:r>
          </w:p>
        </w:tc>
        <w:sdt>
          <w:sdtPr>
            <w:rPr>
              <w:sz w:val="24"/>
              <w:szCs w:val="24"/>
            </w:rPr>
            <w:id w:val="-1492787289"/>
            <w:placeholder>
              <w:docPart w:val="D3AFD9628F6349E5935D555D0B0C7671"/>
            </w:placeholder>
            <w:showingPlcHdr/>
          </w:sdtPr>
          <w:sdtEndPr/>
          <w:sdtContent>
            <w:tc>
              <w:tcPr>
                <w:tcW w:w="9653" w:type="dxa"/>
                <w:tcBorders>
                  <w:top w:val="single" w:sz="4" w:space="0" w:color="auto"/>
                  <w:left w:val="single" w:sz="4" w:space="0" w:color="auto"/>
                  <w:bottom w:val="single" w:sz="4" w:space="0" w:color="auto"/>
                  <w:right w:val="single" w:sz="4" w:space="0" w:color="auto"/>
                </w:tcBorders>
                <w:shd w:val="clear" w:color="auto" w:fill="FFFFFF" w:themeFill="background1"/>
              </w:tcPr>
              <w:p w14:paraId="44B11070" w14:textId="330A193F" w:rsidR="00471C0B" w:rsidRPr="002F5059" w:rsidRDefault="00FB4B96" w:rsidP="003068E9">
                <w:pPr>
                  <w:rPr>
                    <w:sz w:val="24"/>
                    <w:szCs w:val="24"/>
                  </w:rPr>
                </w:pPr>
                <w:r w:rsidRPr="000C7B01">
                  <w:rPr>
                    <w:rStyle w:val="PlaceholderText"/>
                  </w:rPr>
                  <w:t>Click here to enter text.</w:t>
                </w:r>
              </w:p>
            </w:tc>
          </w:sdtContent>
        </w:sdt>
      </w:tr>
      <w:tr w:rsidR="00471C0B" w:rsidRPr="002F5059" w14:paraId="19908892" w14:textId="77777777" w:rsidTr="002F5059">
        <w:trPr>
          <w:trHeight w:val="530"/>
        </w:trPr>
        <w:tc>
          <w:tcPr>
            <w:tcW w:w="4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93100F" w14:textId="1B9E7883" w:rsidR="00471C0B" w:rsidRPr="002F5059" w:rsidRDefault="00471C0B" w:rsidP="003068E9">
            <w:pPr>
              <w:rPr>
                <w:b/>
                <w:sz w:val="24"/>
                <w:szCs w:val="24"/>
              </w:rPr>
            </w:pPr>
            <w:r w:rsidRPr="002F5059">
              <w:rPr>
                <w:b/>
                <w:sz w:val="24"/>
                <w:szCs w:val="24"/>
              </w:rPr>
              <w:t>Received by:</w:t>
            </w:r>
            <w:r w:rsidR="00FB4B96">
              <w:rPr>
                <w:sz w:val="24"/>
                <w:szCs w:val="24"/>
              </w:rPr>
              <w:t xml:space="preserve"> </w:t>
            </w:r>
            <w:sdt>
              <w:sdtPr>
                <w:rPr>
                  <w:sz w:val="24"/>
                  <w:szCs w:val="24"/>
                </w:rPr>
                <w:id w:val="-1313632363"/>
                <w:placeholder>
                  <w:docPart w:val="195C85F059484251BECC2CF78E375409"/>
                </w:placeholder>
                <w:showingPlcHdr/>
              </w:sdtPr>
              <w:sdtEndPr/>
              <w:sdtContent>
                <w:r w:rsidR="00FB4B96" w:rsidRPr="000C7B01">
                  <w:rPr>
                    <w:rStyle w:val="PlaceholderText"/>
                  </w:rPr>
                  <w:t>Click here to enter text.</w:t>
                </w:r>
              </w:sdtContent>
            </w:sdt>
          </w:p>
        </w:tc>
        <w:tc>
          <w:tcPr>
            <w:tcW w:w="96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DC114D" w14:textId="7D6776C7" w:rsidR="00471C0B" w:rsidRPr="002F5059" w:rsidRDefault="00471C0B" w:rsidP="003068E9">
            <w:pPr>
              <w:rPr>
                <w:b/>
                <w:sz w:val="24"/>
                <w:szCs w:val="24"/>
              </w:rPr>
            </w:pPr>
            <w:r w:rsidRPr="002F5059">
              <w:rPr>
                <w:b/>
                <w:sz w:val="24"/>
                <w:szCs w:val="24"/>
              </w:rPr>
              <w:t>Date:</w:t>
            </w:r>
            <w:r w:rsidR="00FB4B96">
              <w:rPr>
                <w:sz w:val="24"/>
                <w:szCs w:val="24"/>
              </w:rPr>
              <w:t xml:space="preserve"> </w:t>
            </w:r>
            <w:sdt>
              <w:sdtPr>
                <w:rPr>
                  <w:sz w:val="24"/>
                  <w:szCs w:val="24"/>
                </w:rPr>
                <w:id w:val="1392767953"/>
                <w:placeholder>
                  <w:docPart w:val="2AC65A8627734ED8880A90A11374A216"/>
                </w:placeholder>
                <w:showingPlcHdr/>
              </w:sdtPr>
              <w:sdtEndPr/>
              <w:sdtContent>
                <w:r w:rsidR="00FB4B96" w:rsidRPr="000C7B01">
                  <w:rPr>
                    <w:rStyle w:val="PlaceholderText"/>
                  </w:rPr>
                  <w:t>Click here to enter text.</w:t>
                </w:r>
              </w:sdtContent>
            </w:sdt>
          </w:p>
        </w:tc>
      </w:tr>
    </w:tbl>
    <w:p w14:paraId="2A600C03" w14:textId="7D90EF28" w:rsidR="00224647" w:rsidRDefault="00224647"/>
    <w:tbl>
      <w:tblPr>
        <w:tblStyle w:val="TableGrid2"/>
        <w:tblW w:w="0" w:type="auto"/>
        <w:tblLook w:val="04A0" w:firstRow="1" w:lastRow="0" w:firstColumn="1" w:lastColumn="0" w:noHBand="0" w:noVBand="1"/>
      </w:tblPr>
      <w:tblGrid>
        <w:gridCol w:w="14238"/>
      </w:tblGrid>
      <w:tr w:rsidR="001E0C6A" w:rsidRPr="00833FD0" w14:paraId="2EC36066" w14:textId="77777777" w:rsidTr="002F1F86">
        <w:tc>
          <w:tcPr>
            <w:tcW w:w="14238" w:type="dxa"/>
            <w:shd w:val="clear" w:color="auto" w:fill="000000" w:themeFill="text1"/>
          </w:tcPr>
          <w:p w14:paraId="5B60E1CD" w14:textId="26038FAC" w:rsidR="001E0C6A" w:rsidRPr="00833FD0" w:rsidRDefault="00224647" w:rsidP="002519FB">
            <w:pPr>
              <w:pStyle w:val="Heading1"/>
              <w:outlineLvl w:val="0"/>
              <w:rPr>
                <w:b/>
              </w:rPr>
            </w:pPr>
            <w:r>
              <w:lastRenderedPageBreak/>
              <w:br w:type="page"/>
            </w:r>
            <w:r w:rsidR="001E0C6A" w:rsidRPr="00833FD0">
              <w:rPr>
                <w:b/>
                <w:color w:val="FFFFFF" w:themeColor="background1"/>
              </w:rPr>
              <w:t xml:space="preserve">Part II: </w:t>
            </w:r>
            <w:r w:rsidR="001E0C6A">
              <w:rPr>
                <w:b/>
                <w:color w:val="FFFFFF" w:themeColor="background1"/>
              </w:rPr>
              <w:t>Determination Standards</w:t>
            </w:r>
            <w:r w:rsidR="001E0C6A" w:rsidRPr="00833FD0">
              <w:rPr>
                <w:b/>
                <w:color w:val="FFFFFF" w:themeColor="background1"/>
              </w:rPr>
              <w:t xml:space="preserve"> Checklist</w:t>
            </w:r>
          </w:p>
        </w:tc>
      </w:tr>
      <w:tr w:rsidR="001E0C6A" w:rsidRPr="006473B6" w14:paraId="5BF10F24" w14:textId="77777777" w:rsidTr="002F1F86">
        <w:tc>
          <w:tcPr>
            <w:tcW w:w="14238" w:type="dxa"/>
            <w:shd w:val="clear" w:color="auto" w:fill="DEEAF6" w:themeFill="accent1" w:themeFillTint="33"/>
          </w:tcPr>
          <w:p w14:paraId="1855E440" w14:textId="49DEB8BC" w:rsidR="001E0C6A" w:rsidRDefault="001E0C6A" w:rsidP="002519FB">
            <w:r>
              <w:t>The checklist below will be used to evaluate your plan’s consistency with statutory requirements under Act 174, including the requirement to be adopted and approved, contain an enhanced energy element, be consistent with state energy policy, and meet a set of standards designed to ensure consistency with state energy goals and policies.</w:t>
            </w:r>
          </w:p>
          <w:p w14:paraId="322231C2" w14:textId="77777777" w:rsidR="001E0C6A" w:rsidRDefault="001E0C6A" w:rsidP="002519FB">
            <w:pPr>
              <w:rPr>
                <w:shd w:val="clear" w:color="auto" w:fill="D0CECE" w:themeFill="background2" w:themeFillShade="E6"/>
              </w:rPr>
            </w:pPr>
          </w:p>
          <w:p w14:paraId="64DBB664" w14:textId="16B2DE5C" w:rsidR="001E0C6A" w:rsidRPr="006473B6" w:rsidRDefault="001E0C6A" w:rsidP="00AC7B4E">
            <w:r w:rsidRPr="00495277">
              <w:rPr>
                <w:shd w:val="clear" w:color="auto" w:fill="DEEAF6" w:themeFill="accent1" w:themeFillTint="33"/>
              </w:rPr>
              <w:t>Please review and attach your plan (or adopted energy element/plan, along with supporting documentation) and self-evaluate whether it contains the following components. Use the Notes column to briefly describe how your plan is consistent with the standard, including relevant page references (</w:t>
            </w:r>
            <w:r>
              <w:rPr>
                <w:shd w:val="clear" w:color="auto" w:fill="DEEAF6" w:themeFill="accent1" w:themeFillTint="33"/>
              </w:rPr>
              <w:t>you may</w:t>
            </w:r>
            <w:r w:rsidRPr="00495277">
              <w:rPr>
                <w:shd w:val="clear" w:color="auto" w:fill="DEEAF6" w:themeFill="accent1" w:themeFillTint="33"/>
              </w:rPr>
              <w:t xml:space="preserve"> </w:t>
            </w:r>
            <w:r w:rsidR="00B3747E">
              <w:rPr>
                <w:shd w:val="clear" w:color="auto" w:fill="DEEAF6" w:themeFill="accent1" w:themeFillTint="33"/>
              </w:rPr>
              <w:t xml:space="preserve">include </w:t>
            </w:r>
            <w:r w:rsidRPr="00495277">
              <w:rPr>
                <w:shd w:val="clear" w:color="auto" w:fill="DEEAF6" w:themeFill="accent1" w:themeFillTint="33"/>
              </w:rPr>
              <w:t>additional pa</w:t>
            </w:r>
            <w:r>
              <w:rPr>
                <w:shd w:val="clear" w:color="auto" w:fill="DEEAF6" w:themeFill="accent1" w:themeFillTint="33"/>
              </w:rPr>
              <w:t>ges to expand upon Notes</w:t>
            </w:r>
            <w:r w:rsidRPr="00495277">
              <w:rPr>
                <w:shd w:val="clear" w:color="auto" w:fill="DEEAF6" w:themeFill="accent1" w:themeFillTint="33"/>
              </w:rPr>
              <w:t xml:space="preserve">). If you feel a standard is not relevant or attainable, please check N/A </w:t>
            </w:r>
            <w:r w:rsidRPr="00495277">
              <w:rPr>
                <w:u w:val="single"/>
                <w:shd w:val="clear" w:color="auto" w:fill="DEEAF6" w:themeFill="accent1" w:themeFillTint="33"/>
              </w:rPr>
              <w:t>where it is available</w:t>
            </w:r>
            <w:r w:rsidRPr="00495277">
              <w:rPr>
                <w:shd w:val="clear" w:color="auto" w:fill="DEEAF6" w:themeFill="accent1" w:themeFillTint="33"/>
              </w:rPr>
              <w:t xml:space="preserve"> and use the Notes column to describe the situation, explaining why the standard is not relevant or attainable, and indicate what measures </w:t>
            </w:r>
            <w:r w:rsidR="00501B87">
              <w:rPr>
                <w:shd w:val="clear" w:color="auto" w:fill="DEEAF6" w:themeFill="accent1" w:themeFillTint="33"/>
              </w:rPr>
              <w:t>your</w:t>
            </w:r>
            <w:r w:rsidRPr="00495277">
              <w:rPr>
                <w:shd w:val="clear" w:color="auto" w:fill="DEEAF6" w:themeFill="accent1" w:themeFillTint="33"/>
              </w:rPr>
              <w:t xml:space="preserve"> municipality is taking instead to mitigate any adverse effects of not making substantial progress toward this standard. If N/A is not made available, the standard </w:t>
            </w:r>
            <w:r w:rsidR="00AC7B4E">
              <w:rPr>
                <w:shd w:val="clear" w:color="auto" w:fill="DEEAF6" w:themeFill="accent1" w:themeFillTint="33"/>
              </w:rPr>
              <w:t>must be met</w:t>
            </w:r>
            <w:r w:rsidRPr="00495277">
              <w:rPr>
                <w:shd w:val="clear" w:color="auto" w:fill="DEEAF6" w:themeFill="accent1" w:themeFillTint="33"/>
              </w:rPr>
              <w:t xml:space="preserve"> </w:t>
            </w:r>
            <w:r w:rsidR="00AC7B4E">
              <w:rPr>
                <w:shd w:val="clear" w:color="auto" w:fill="DEEAF6" w:themeFill="accent1" w:themeFillTint="33"/>
              </w:rPr>
              <w:t xml:space="preserve">(unless the instructions for that standard indicate otherwise) </w:t>
            </w:r>
            <w:r w:rsidRPr="00495277">
              <w:rPr>
                <w:shd w:val="clear" w:color="auto" w:fill="DEEAF6" w:themeFill="accent1" w:themeFillTint="33"/>
              </w:rPr>
              <w:t xml:space="preserve">and </w:t>
            </w:r>
            <w:r w:rsidR="00AC7B4E">
              <w:rPr>
                <w:shd w:val="clear" w:color="auto" w:fill="DEEAF6" w:themeFill="accent1" w:themeFillTint="33"/>
              </w:rPr>
              <w:t xml:space="preserve">checked “Yes” </w:t>
            </w:r>
            <w:r w:rsidRPr="00495277">
              <w:rPr>
                <w:shd w:val="clear" w:color="auto" w:fill="DEEAF6" w:themeFill="accent1" w:themeFillTint="33"/>
              </w:rPr>
              <w:t xml:space="preserve">in order to receive an affirmative determination. There is no penalty for checking </w:t>
            </w:r>
            <w:r w:rsidR="00AC7B4E">
              <w:rPr>
                <w:shd w:val="clear" w:color="auto" w:fill="DEEAF6" w:themeFill="accent1" w:themeFillTint="33"/>
              </w:rPr>
              <w:t xml:space="preserve">(or limit on the number of times you may check) </w:t>
            </w:r>
            <w:r w:rsidRPr="00495277">
              <w:rPr>
                <w:shd w:val="clear" w:color="auto" w:fill="DEEAF6" w:themeFill="accent1" w:themeFillTint="33"/>
              </w:rPr>
              <w:t>N/A where it is available, as long as a reasonable justification is provided in the Notes column.</w:t>
            </w:r>
          </w:p>
        </w:tc>
      </w:tr>
    </w:tbl>
    <w:p w14:paraId="18866C18" w14:textId="77777777" w:rsidR="005B1E27" w:rsidRDefault="005B1E27"/>
    <w:tbl>
      <w:tblPr>
        <w:tblStyle w:val="TableGrid"/>
        <w:tblW w:w="0" w:type="auto"/>
        <w:tblLook w:val="04A0" w:firstRow="1" w:lastRow="0" w:firstColumn="1" w:lastColumn="0" w:noHBand="0" w:noVBand="1"/>
      </w:tblPr>
      <w:tblGrid>
        <w:gridCol w:w="6944"/>
        <w:gridCol w:w="2344"/>
        <w:gridCol w:w="810"/>
        <w:gridCol w:w="4140"/>
      </w:tblGrid>
      <w:tr w:rsidR="00501B87" w14:paraId="55789472" w14:textId="77777777" w:rsidTr="002F1F86">
        <w:tc>
          <w:tcPr>
            <w:tcW w:w="14238"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7B285602" w14:textId="65E1F2BF" w:rsidR="00501B87" w:rsidRPr="000D74BC" w:rsidRDefault="00501B87" w:rsidP="00D87476">
            <w:pPr>
              <w:pStyle w:val="Heading2"/>
              <w:tabs>
                <w:tab w:val="left" w:pos="4650"/>
                <w:tab w:val="left" w:pos="4785"/>
              </w:tabs>
              <w:outlineLvl w:val="1"/>
            </w:pPr>
            <w:r>
              <w:rPr>
                <w:color w:val="auto"/>
              </w:rPr>
              <w:t xml:space="preserve">Plan Adoption </w:t>
            </w:r>
            <w:r w:rsidRPr="00833FD0">
              <w:rPr>
                <w:color w:val="auto"/>
              </w:rPr>
              <w:t>R</w:t>
            </w:r>
            <w:r>
              <w:rPr>
                <w:color w:val="auto"/>
              </w:rPr>
              <w:t>equirement</w:t>
            </w:r>
            <w:r w:rsidR="00D87476">
              <w:rPr>
                <w:color w:val="auto"/>
              </w:rPr>
              <w:tab/>
            </w:r>
            <w:r w:rsidR="00D87476">
              <w:rPr>
                <w:color w:val="auto"/>
              </w:rPr>
              <w:tab/>
            </w:r>
          </w:p>
        </w:tc>
      </w:tr>
      <w:tr w:rsidR="00501B87" w14:paraId="5CC6F558" w14:textId="77777777" w:rsidTr="002F1F86">
        <w:tc>
          <w:tcPr>
            <w:tcW w:w="14238" w:type="dxa"/>
            <w:gridSpan w:val="4"/>
            <w:tcBorders>
              <w:top w:val="single" w:sz="12" w:space="0" w:color="auto"/>
              <w:bottom w:val="single" w:sz="4" w:space="0" w:color="auto"/>
            </w:tcBorders>
            <w:shd w:val="clear" w:color="auto" w:fill="DEEAF6" w:themeFill="accent1" w:themeFillTint="33"/>
          </w:tcPr>
          <w:p w14:paraId="57A47FC8" w14:textId="430CD5EC" w:rsidR="00501B87" w:rsidRDefault="004F7DC3" w:rsidP="002519FB">
            <w:hyperlink r:id="rId11" w:history="1">
              <w:r w:rsidR="00501B87">
                <w:rPr>
                  <w:rStyle w:val="Hyperlink"/>
                </w:rPr>
                <w:t>Act 174</w:t>
              </w:r>
            </w:hyperlink>
            <w:r w:rsidR="00501B87">
              <w:t xml:space="preserve"> requires that municipal plans be adopted and approved in order to qualify for a determination of energy compliance. In the near term, it is likely municipalities will revise and submit isolated energy plans or elements, particularly due to long planning cycles. Therefore, the plan adoption requirement can be met through an amendment to an existing plan in the form of an energy element or energy plan, as long as the amendment or plan itself is duly adopted as part of the municipal plan and incorporated by reference or appended to the underlying, full plan (i.e., is officially “in” the municipal plan), as well as approved for confirmation with the region. If this route is chosen, the municipality should also </w:t>
            </w:r>
            <w:r w:rsidR="00AA20D1">
              <w:t xml:space="preserve">attach the planning commission report required for plan amendments under 24 V.S.A. § 4384, which should address </w:t>
            </w:r>
            <w:r w:rsidR="00501B87">
              <w:t>the internal consistency of the energy plan/element with other related elements of the underlying plan (particularly Transportation and Land Use), and/or whether the energy plan/element supersedes language in those other e</w:t>
            </w:r>
            <w:r w:rsidR="00AA20D1">
              <w:t xml:space="preserve">lements. </w:t>
            </w:r>
            <w:r w:rsidR="00501B87">
              <w:t xml:space="preserve"> </w:t>
            </w:r>
            <w:r w:rsidR="00AA20D1">
              <w:t>Standards 1 and 2 below must be answered in the affirmative in order for a plan to receive an affirmative determination of energy compliance.</w:t>
            </w:r>
          </w:p>
        </w:tc>
      </w:tr>
      <w:tr w:rsidR="00AA20D1" w14:paraId="1822A8EE" w14:textId="77777777" w:rsidTr="002F1F86">
        <w:tc>
          <w:tcPr>
            <w:tcW w:w="6944" w:type="dxa"/>
            <w:tcBorders>
              <w:bottom w:val="single" w:sz="4" w:space="0" w:color="auto"/>
            </w:tcBorders>
          </w:tcPr>
          <w:p w14:paraId="7130E09B" w14:textId="77777777" w:rsidR="00AA20D1" w:rsidRDefault="00AA20D1" w:rsidP="002519FB">
            <w:r>
              <w:t xml:space="preserve">1. Has your plan been duly adopted and approved for confirmation according to </w:t>
            </w:r>
            <w:hyperlink r:id="rId12" w:history="1">
              <w:r>
                <w:rPr>
                  <w:rStyle w:val="Hyperlink"/>
                </w:rPr>
                <w:t>24 V.S.A. § 4350</w:t>
              </w:r>
            </w:hyperlink>
            <w:r>
              <w:t>?</w:t>
            </w:r>
          </w:p>
          <w:p w14:paraId="57BF1B11" w14:textId="61E2D4D3" w:rsidR="00B12EAF" w:rsidRDefault="00B12EAF" w:rsidP="002519FB"/>
        </w:tc>
        <w:tc>
          <w:tcPr>
            <w:tcW w:w="2344" w:type="dxa"/>
            <w:tcBorders>
              <w:bottom w:val="single" w:sz="4" w:space="0" w:color="auto"/>
            </w:tcBorders>
          </w:tcPr>
          <w:p w14:paraId="17F75838" w14:textId="62C75F80" w:rsidR="00AA20D1" w:rsidRDefault="004F7DC3" w:rsidP="002519FB">
            <w:sdt>
              <w:sdtPr>
                <w:id w:val="-105647102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AA20D1">
              <w:t xml:space="preserve"> Yes. Adoption date: </w:t>
            </w:r>
            <w:sdt>
              <w:sdtPr>
                <w:rPr>
                  <w:sz w:val="24"/>
                  <w:szCs w:val="24"/>
                </w:rPr>
                <w:id w:val="-922102321"/>
                <w:placeholder>
                  <w:docPart w:val="E70AA4734FC84B60B92BF13182B6AE48"/>
                </w:placeholder>
                <w:showingPlcHdr/>
              </w:sdtPr>
              <w:sdtEndPr/>
              <w:sdtContent>
                <w:r w:rsidR="00FB4B96" w:rsidRPr="000C7B01">
                  <w:rPr>
                    <w:rStyle w:val="PlaceholderText"/>
                  </w:rPr>
                  <w:t>Click here to enter text.</w:t>
                </w:r>
              </w:sdtContent>
            </w:sdt>
          </w:p>
          <w:p w14:paraId="2B89B157" w14:textId="5A9FF2EB" w:rsidR="00AA20D1" w:rsidRDefault="00AA20D1" w:rsidP="002519FB">
            <w:r>
              <w:t>Confirmation date:</w:t>
            </w:r>
            <w:r>
              <w:br/>
            </w:r>
            <w:sdt>
              <w:sdtPr>
                <w:rPr>
                  <w:sz w:val="24"/>
                  <w:szCs w:val="24"/>
                </w:rPr>
                <w:id w:val="-794451426"/>
                <w:placeholder>
                  <w:docPart w:val="89BB68D4F6A24705AB7E612EE520DB95"/>
                </w:placeholder>
                <w:showingPlcHdr/>
              </w:sdtPr>
              <w:sdtEndPr/>
              <w:sdtContent>
                <w:r w:rsidR="00FB4B96" w:rsidRPr="000C7B01">
                  <w:rPr>
                    <w:rStyle w:val="PlaceholderText"/>
                  </w:rPr>
                  <w:t>Click here to enter text.</w:t>
                </w:r>
              </w:sdtContent>
            </w:sdt>
          </w:p>
        </w:tc>
        <w:tc>
          <w:tcPr>
            <w:tcW w:w="810" w:type="dxa"/>
            <w:tcBorders>
              <w:bottom w:val="single" w:sz="4" w:space="0" w:color="auto"/>
            </w:tcBorders>
          </w:tcPr>
          <w:p w14:paraId="5C6527FA" w14:textId="58561097" w:rsidR="00AA20D1" w:rsidRDefault="004F7DC3" w:rsidP="002519FB">
            <w:sdt>
              <w:sdtPr>
                <w:id w:val="12602480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AA20D1">
              <w:t xml:space="preserve"> No</w:t>
            </w:r>
          </w:p>
        </w:tc>
        <w:tc>
          <w:tcPr>
            <w:tcW w:w="4140" w:type="dxa"/>
            <w:tcBorders>
              <w:bottom w:val="single" w:sz="4" w:space="0" w:color="auto"/>
            </w:tcBorders>
          </w:tcPr>
          <w:sdt>
            <w:sdtPr>
              <w:rPr>
                <w:sz w:val="24"/>
                <w:szCs w:val="24"/>
              </w:rPr>
              <w:id w:val="176779090"/>
              <w:placeholder>
                <w:docPart w:val="411AB6255FBD40F2AB0DC288009089BB"/>
              </w:placeholder>
              <w:showingPlcHdr/>
            </w:sdtPr>
            <w:sdtEndPr/>
            <w:sdtContent>
              <w:p w14:paraId="642DD3CE" w14:textId="0218D91C" w:rsidR="00AA20D1" w:rsidRDefault="00FB4B96" w:rsidP="002519FB">
                <w:r w:rsidRPr="000C7B01">
                  <w:rPr>
                    <w:rStyle w:val="PlaceholderText"/>
                  </w:rPr>
                  <w:t>Click here to enter text.</w:t>
                </w:r>
              </w:p>
            </w:sdtContent>
          </w:sdt>
          <w:p w14:paraId="4D23752E" w14:textId="77777777" w:rsidR="00AA20D1" w:rsidRDefault="00AA20D1" w:rsidP="002519FB"/>
          <w:p w14:paraId="64533C67" w14:textId="77777777" w:rsidR="00AA20D1" w:rsidRDefault="00AA20D1" w:rsidP="002519FB"/>
          <w:p w14:paraId="68411B53" w14:textId="77777777" w:rsidR="00AA20D1" w:rsidRDefault="00AA20D1" w:rsidP="002519FB"/>
          <w:p w14:paraId="20F5FE1F" w14:textId="24C22C2D" w:rsidR="00AA20D1" w:rsidRPr="00876962" w:rsidRDefault="00AA20D1" w:rsidP="002519FB">
            <w:pPr>
              <w:rPr>
                <w:b/>
                <w:color w:val="2E74B5" w:themeColor="accent1" w:themeShade="BF"/>
              </w:rPr>
            </w:pPr>
            <w:r>
              <w:rPr>
                <w:b/>
                <w:color w:val="2E74B5" w:themeColor="accent1" w:themeShade="BF"/>
              </w:rPr>
              <w:t xml:space="preserve">          </w:t>
            </w:r>
          </w:p>
        </w:tc>
      </w:tr>
      <w:tr w:rsidR="00501B87" w14:paraId="1F652DB6" w14:textId="77777777" w:rsidTr="002F1F86">
        <w:tc>
          <w:tcPr>
            <w:tcW w:w="6944" w:type="dxa"/>
            <w:tcBorders>
              <w:top w:val="single" w:sz="4" w:space="0" w:color="auto"/>
              <w:bottom w:val="single" w:sz="4" w:space="0" w:color="auto"/>
            </w:tcBorders>
          </w:tcPr>
          <w:p w14:paraId="04B778BF" w14:textId="7C8CC837" w:rsidR="00501B87" w:rsidRDefault="00501B87" w:rsidP="002519FB">
            <w:r>
              <w:t>2. Is a copy of the plan (or adopted energy element/plan, alon</w:t>
            </w:r>
            <w:r w:rsidR="00AA20D1">
              <w:t xml:space="preserve">g with underlying plan and planning commission report </w:t>
            </w:r>
            <w:r>
              <w:t>addressing consistency of energy element/plan with other elements of underlying plan) attached to this checklist?</w:t>
            </w:r>
          </w:p>
        </w:tc>
        <w:tc>
          <w:tcPr>
            <w:tcW w:w="2344" w:type="dxa"/>
            <w:tcBorders>
              <w:top w:val="single" w:sz="4" w:space="0" w:color="auto"/>
              <w:bottom w:val="single" w:sz="4" w:space="0" w:color="auto"/>
            </w:tcBorders>
          </w:tcPr>
          <w:p w14:paraId="4D2F98DE" w14:textId="23ABE531" w:rsidR="00501B87" w:rsidRPr="000E3866" w:rsidRDefault="004F7DC3" w:rsidP="002519FB">
            <w:sdt>
              <w:sdtPr>
                <w:id w:val="-4685062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501B87">
              <w:t xml:space="preserve"> Yes</w:t>
            </w:r>
          </w:p>
        </w:tc>
        <w:tc>
          <w:tcPr>
            <w:tcW w:w="810" w:type="dxa"/>
            <w:tcBorders>
              <w:top w:val="single" w:sz="4" w:space="0" w:color="auto"/>
              <w:bottom w:val="single" w:sz="4" w:space="0" w:color="auto"/>
            </w:tcBorders>
          </w:tcPr>
          <w:p w14:paraId="36085C2F" w14:textId="4447D718" w:rsidR="00501B87" w:rsidRPr="0073149E" w:rsidRDefault="004F7DC3" w:rsidP="002519FB">
            <w:pPr>
              <w:rPr>
                <w:sz w:val="40"/>
                <w:szCs w:val="40"/>
              </w:rPr>
            </w:pPr>
            <w:sdt>
              <w:sdtPr>
                <w:id w:val="-105754091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501B87">
              <w:t xml:space="preserve"> No</w:t>
            </w:r>
          </w:p>
        </w:tc>
        <w:tc>
          <w:tcPr>
            <w:tcW w:w="4140" w:type="dxa"/>
            <w:tcBorders>
              <w:top w:val="single" w:sz="4" w:space="0" w:color="auto"/>
              <w:bottom w:val="single" w:sz="4" w:space="0" w:color="auto"/>
            </w:tcBorders>
          </w:tcPr>
          <w:p w14:paraId="79C54140" w14:textId="65235DC5" w:rsidR="00501B87" w:rsidRDefault="00556A6B" w:rsidP="002519FB">
            <w:r w:rsidRPr="00556A6B">
              <w:t>Notes:</w:t>
            </w:r>
            <w:r>
              <w:rPr>
                <w:sz w:val="24"/>
                <w:szCs w:val="24"/>
              </w:rPr>
              <w:t xml:space="preserve"> </w:t>
            </w:r>
            <w:sdt>
              <w:sdtPr>
                <w:rPr>
                  <w:sz w:val="24"/>
                  <w:szCs w:val="24"/>
                </w:rPr>
                <w:id w:val="2000996484"/>
                <w:placeholder>
                  <w:docPart w:val="40C967874EE94F06BE52A37004DD9AD8"/>
                </w:placeholder>
                <w:showingPlcHdr/>
              </w:sdtPr>
              <w:sdtEndPr/>
              <w:sdtContent>
                <w:r w:rsidRPr="000C7B01">
                  <w:rPr>
                    <w:rStyle w:val="PlaceholderText"/>
                  </w:rPr>
                  <w:t>Click here to enter text.</w:t>
                </w:r>
              </w:sdtContent>
            </w:sdt>
          </w:p>
        </w:tc>
      </w:tr>
    </w:tbl>
    <w:p w14:paraId="21A83336" w14:textId="77777777" w:rsidR="00501B87" w:rsidRDefault="00501B87"/>
    <w:tbl>
      <w:tblPr>
        <w:tblStyle w:val="TableGrid"/>
        <w:tblW w:w="0" w:type="auto"/>
        <w:tblInd w:w="15" w:type="dxa"/>
        <w:tblLook w:val="04A0" w:firstRow="1" w:lastRow="0" w:firstColumn="1" w:lastColumn="0" w:noHBand="0" w:noVBand="1"/>
      </w:tblPr>
      <w:tblGrid>
        <w:gridCol w:w="6990"/>
        <w:gridCol w:w="933"/>
        <w:gridCol w:w="990"/>
        <w:gridCol w:w="5490"/>
      </w:tblGrid>
      <w:tr w:rsidR="00D63A46" w:rsidRPr="00D06040" w14:paraId="29CDAE2B" w14:textId="77777777" w:rsidTr="007A096F">
        <w:tc>
          <w:tcPr>
            <w:tcW w:w="14403"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79B4D7F4" w14:textId="5BB8A1A7" w:rsidR="00D63A46" w:rsidRPr="00D06040" w:rsidRDefault="00D63A46" w:rsidP="00D87476">
            <w:pPr>
              <w:pStyle w:val="Heading2"/>
              <w:tabs>
                <w:tab w:val="left" w:pos="4125"/>
                <w:tab w:val="left" w:pos="4935"/>
              </w:tabs>
              <w:outlineLvl w:val="1"/>
            </w:pPr>
            <w:r>
              <w:rPr>
                <w:color w:val="auto"/>
              </w:rPr>
              <w:t>Energy Element Requirement</w:t>
            </w:r>
            <w:r w:rsidR="00D87476">
              <w:rPr>
                <w:color w:val="auto"/>
              </w:rPr>
              <w:tab/>
            </w:r>
            <w:r w:rsidR="00D87476">
              <w:rPr>
                <w:color w:val="auto"/>
              </w:rPr>
              <w:tab/>
            </w:r>
          </w:p>
        </w:tc>
      </w:tr>
      <w:tr w:rsidR="00D63A46" w14:paraId="50E93EEB" w14:textId="77777777" w:rsidTr="007A096F">
        <w:tc>
          <w:tcPr>
            <w:tcW w:w="14403" w:type="dxa"/>
            <w:gridSpan w:val="4"/>
            <w:tcBorders>
              <w:top w:val="single" w:sz="12" w:space="0" w:color="auto"/>
              <w:left w:val="single" w:sz="2" w:space="0" w:color="auto"/>
              <w:bottom w:val="single" w:sz="2" w:space="0" w:color="auto"/>
              <w:right w:val="single" w:sz="2" w:space="0" w:color="auto"/>
            </w:tcBorders>
            <w:shd w:val="clear" w:color="auto" w:fill="DEEAF6" w:themeFill="accent1" w:themeFillTint="33"/>
          </w:tcPr>
          <w:p w14:paraId="529F6B48" w14:textId="4AB9F1AE" w:rsidR="00D63A46" w:rsidRDefault="00D63A46" w:rsidP="002519FB">
            <w:r>
              <w:t xml:space="preserve">To obtain a determination of energy compliance, Act 174 requires municipalities to include an “energy element” that contains the same </w:t>
            </w:r>
            <w:r w:rsidRPr="00D63A46">
              <w:rPr>
                <w:u w:val="single"/>
              </w:rPr>
              <w:t>components</w:t>
            </w:r>
            <w:r>
              <w:t xml:space="preserve"> </w:t>
            </w:r>
            <w:r>
              <w:lastRenderedPageBreak/>
              <w:t>described in 24 V.S.A. § 4348a(a)(3), which was revised through Act 174 to explicitly address energy across all sectors and to identify potential and unsuitable areas for siting renewable energy resources:</w:t>
            </w:r>
          </w:p>
          <w:p w14:paraId="48E383D2" w14:textId="77777777" w:rsidR="00D63A46" w:rsidRDefault="00D63A46" w:rsidP="002519FB">
            <w:pPr>
              <w:ind w:left="1122" w:right="1752"/>
              <w:rPr>
                <w:i/>
              </w:rPr>
            </w:pPr>
            <w:r>
              <w:rPr>
                <w:i/>
              </w:rPr>
              <w:t xml:space="preserve">An energy element, which may include an </w:t>
            </w:r>
            <w:r w:rsidRPr="00D63A46">
              <w:rPr>
                <w:i/>
                <w:u w:val="single"/>
              </w:rPr>
              <w:t>analysis of resources, needs, scarcities, costs, and problems within the region across all energy sectors, including electric, thermal, and transportation; a statement of policy on the conservation and efficient use of energy and the development and siting of renewable energy resources; a statement of policy on patterns and densities of land use likely to result in conservation of energy; and an identification of potential areas for the development and siting of renewable energy resources and areas that are unsuitable for siting those resources or particular categories or sizes of those resources</w:t>
            </w:r>
            <w:r>
              <w:rPr>
                <w:i/>
              </w:rPr>
              <w:t>.</w:t>
            </w:r>
          </w:p>
          <w:p w14:paraId="5B44E0E2" w14:textId="77777777" w:rsidR="00D63A46" w:rsidRDefault="00D63A46" w:rsidP="002519FB"/>
          <w:p w14:paraId="7C7436E2" w14:textId="77777777" w:rsidR="00D63A46" w:rsidRDefault="00D63A46" w:rsidP="002519FB">
            <w:r>
              <w:t xml:space="preserve">The standards below are generally organized to integrate each component of the enhanced energy element with related determination standards that evaluate the plan’s consistency with state goals and policies. </w:t>
            </w:r>
            <w:r w:rsidRPr="00D26741">
              <w:rPr>
                <w:b/>
              </w:rPr>
              <w:t>Energy element components are identified in bolded text.</w:t>
            </w:r>
          </w:p>
          <w:p w14:paraId="116A74D0" w14:textId="77777777" w:rsidR="00D63A46" w:rsidRDefault="00D63A46" w:rsidP="002519FB"/>
          <w:p w14:paraId="3C101B04" w14:textId="2F4A4574" w:rsidR="00D63A46" w:rsidRPr="00934F72" w:rsidRDefault="00D63A46" w:rsidP="005711BA">
            <w:r w:rsidRPr="00934F72">
              <w:t xml:space="preserve">While municipalities may choose to primarily address energy used for heating, transportation, and electricity in the required </w:t>
            </w:r>
            <w:r>
              <w:t>energy element</w:t>
            </w:r>
            <w:r w:rsidRPr="00934F72">
              <w:t>, they may also choose to address</w:t>
            </w:r>
            <w:r>
              <w:t xml:space="preserve"> some of</w:t>
            </w:r>
            <w:r w:rsidRPr="00934F72">
              <w:t xml:space="preserve"> these components in related plan elements (</w:t>
            </w:r>
            <w:r>
              <w:t xml:space="preserve">e.g., </w:t>
            </w:r>
            <w:r w:rsidRPr="00934F72">
              <w:t>Transportation and Land Use) and should indicate</w:t>
            </w:r>
            <w:r>
              <w:t xml:space="preserve"> as much</w:t>
            </w:r>
            <w:r w:rsidRPr="00934F72">
              <w:t xml:space="preserve"> in the Notes column. To the extent an </w:t>
            </w:r>
            <w:r>
              <w:t>energy element</w:t>
            </w:r>
            <w:r w:rsidRPr="00934F72">
              <w:t xml:space="preserve"> is designed to comprehensively address energy, it should be complementary </w:t>
            </w:r>
            <w:r>
              <w:t>to</w:t>
            </w:r>
            <w:r w:rsidRPr="00934F72">
              <w:t xml:space="preserve"> and reference other relevant plan elements. </w:t>
            </w:r>
          </w:p>
        </w:tc>
      </w:tr>
      <w:tr w:rsidR="00D63A46" w14:paraId="6F465D04" w14:textId="77777777" w:rsidTr="007A096F">
        <w:tc>
          <w:tcPr>
            <w:tcW w:w="6990" w:type="dxa"/>
            <w:tcBorders>
              <w:top w:val="single" w:sz="2" w:space="0" w:color="auto"/>
              <w:left w:val="single" w:sz="2" w:space="0" w:color="auto"/>
              <w:bottom w:val="single" w:sz="2" w:space="0" w:color="auto"/>
              <w:right w:val="single" w:sz="2" w:space="0" w:color="auto"/>
            </w:tcBorders>
            <w:shd w:val="clear" w:color="auto" w:fill="FFFFFF" w:themeFill="background1"/>
          </w:tcPr>
          <w:p w14:paraId="1F1FAEBD" w14:textId="6B87954B" w:rsidR="00D63A46" w:rsidRPr="00D26741" w:rsidRDefault="00D63A46" w:rsidP="002519FB">
            <w:pPr>
              <w:rPr>
                <w:b/>
              </w:rPr>
            </w:pPr>
            <w:r>
              <w:lastRenderedPageBreak/>
              <w:t xml:space="preserve">3. </w:t>
            </w:r>
            <w:r w:rsidRPr="00D26741">
              <w:rPr>
                <w:b/>
              </w:rPr>
              <w:t>Does the plan contain an energy ele</w:t>
            </w:r>
            <w:r w:rsidR="005711BA">
              <w:rPr>
                <w:b/>
              </w:rPr>
              <w:t>ment, that contains the same components</w:t>
            </w:r>
            <w:r w:rsidRPr="00D26741">
              <w:rPr>
                <w:b/>
              </w:rPr>
              <w:t xml:space="preserve"> described in 24 V.S.A. § 4348a(a)(3)? </w:t>
            </w:r>
          </w:p>
          <w:p w14:paraId="1D7F5BAF" w14:textId="77777777" w:rsidR="00D63A46" w:rsidRPr="00193291" w:rsidRDefault="00D63A46" w:rsidP="002519FB">
            <w:pPr>
              <w:rPr>
                <w:i/>
              </w:rPr>
            </w:pPr>
            <w:r w:rsidRPr="00193291">
              <w:rPr>
                <w:i/>
              </w:rPr>
              <w:t xml:space="preserve">Individual components of the energy element will be evaluated through the </w:t>
            </w:r>
            <w:r>
              <w:rPr>
                <w:i/>
              </w:rPr>
              <w:t>standards</w:t>
            </w:r>
            <w:r w:rsidRPr="00193291">
              <w:rPr>
                <w:i/>
              </w:rPr>
              <w:t xml:space="preserve"> below.</w:t>
            </w:r>
          </w:p>
        </w:tc>
        <w:tc>
          <w:tcPr>
            <w:tcW w:w="933" w:type="dxa"/>
            <w:tcBorders>
              <w:top w:val="single" w:sz="2" w:space="0" w:color="auto"/>
              <w:left w:val="single" w:sz="2" w:space="0" w:color="auto"/>
              <w:bottom w:val="single" w:sz="2" w:space="0" w:color="auto"/>
              <w:right w:val="single" w:sz="2" w:space="0" w:color="auto"/>
            </w:tcBorders>
            <w:shd w:val="clear" w:color="auto" w:fill="FFFFFF" w:themeFill="background1"/>
          </w:tcPr>
          <w:p w14:paraId="39ED05F1" w14:textId="081DCEA6" w:rsidR="00D63A46" w:rsidRDefault="004F7DC3" w:rsidP="002519FB">
            <w:sdt>
              <w:sdtPr>
                <w:id w:val="145536874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D63A46">
              <w:t xml:space="preserve"> Yes</w:t>
            </w:r>
          </w:p>
          <w:p w14:paraId="5509BF53" w14:textId="77777777" w:rsidR="00D63A46" w:rsidRDefault="00D63A46" w:rsidP="002519FB"/>
        </w:tc>
        <w:tc>
          <w:tcPr>
            <w:tcW w:w="990" w:type="dxa"/>
            <w:tcBorders>
              <w:top w:val="single" w:sz="2" w:space="0" w:color="auto"/>
              <w:left w:val="single" w:sz="2" w:space="0" w:color="auto"/>
              <w:bottom w:val="single" w:sz="2" w:space="0" w:color="auto"/>
              <w:right w:val="single" w:sz="2" w:space="0" w:color="auto"/>
            </w:tcBorders>
            <w:shd w:val="clear" w:color="auto" w:fill="FFFFFF" w:themeFill="background1"/>
          </w:tcPr>
          <w:p w14:paraId="71FDA5A5" w14:textId="55A3A1C1" w:rsidR="00D63A46" w:rsidRDefault="004F7DC3" w:rsidP="002519FB">
            <w:sdt>
              <w:sdtPr>
                <w:id w:val="-198615239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D63A46">
              <w:t xml:space="preserve"> No</w:t>
            </w:r>
          </w:p>
        </w:tc>
        <w:tc>
          <w:tcPr>
            <w:tcW w:w="5490" w:type="dxa"/>
            <w:tcBorders>
              <w:top w:val="single" w:sz="2" w:space="0" w:color="auto"/>
              <w:left w:val="single" w:sz="2" w:space="0" w:color="auto"/>
              <w:bottom w:val="single" w:sz="2" w:space="0" w:color="auto"/>
              <w:right w:val="single" w:sz="2" w:space="0" w:color="auto"/>
            </w:tcBorders>
            <w:shd w:val="clear" w:color="auto" w:fill="FFFFFF" w:themeFill="background1"/>
          </w:tcPr>
          <w:p w14:paraId="2AC8AA9F" w14:textId="3D2EB2B7" w:rsidR="00D63A46" w:rsidRDefault="00D63A46" w:rsidP="00AC7B4E">
            <w:r w:rsidRPr="008A25C4">
              <w:t>Page:</w:t>
            </w:r>
            <w:r w:rsidR="00FB4B96">
              <w:rPr>
                <w:sz w:val="24"/>
                <w:szCs w:val="24"/>
              </w:rPr>
              <w:t xml:space="preserve"> </w:t>
            </w:r>
            <w:sdt>
              <w:sdtPr>
                <w:rPr>
                  <w:sz w:val="24"/>
                  <w:szCs w:val="24"/>
                </w:rPr>
                <w:id w:val="-117220338"/>
                <w:placeholder>
                  <w:docPart w:val="88A2C41007C740D895CDE4E19813AE89"/>
                </w:placeholder>
                <w:showingPlcHdr/>
              </w:sdtPr>
              <w:sdtEndPr/>
              <w:sdtContent>
                <w:r w:rsidR="00FB4B96" w:rsidRPr="000C7B01">
                  <w:rPr>
                    <w:rStyle w:val="PlaceholderText"/>
                  </w:rPr>
                  <w:t>Click here to enter text.</w:t>
                </w:r>
              </w:sdtContent>
            </w:sdt>
            <w:r w:rsidRPr="008A25C4">
              <w:br/>
            </w:r>
            <w:r w:rsidR="00556A6B" w:rsidRPr="00556A6B">
              <w:t>Notes:</w:t>
            </w:r>
            <w:r w:rsidR="00556A6B">
              <w:rPr>
                <w:sz w:val="24"/>
                <w:szCs w:val="24"/>
              </w:rPr>
              <w:t xml:space="preserve"> </w:t>
            </w:r>
            <w:sdt>
              <w:sdtPr>
                <w:rPr>
                  <w:sz w:val="24"/>
                  <w:szCs w:val="24"/>
                </w:rPr>
                <w:id w:val="-1993020881"/>
                <w:placeholder>
                  <w:docPart w:val="1CA116BF31424051AA20B89A59DDBCAA"/>
                </w:placeholder>
                <w:showingPlcHdr/>
              </w:sdtPr>
              <w:sdtEndPr/>
              <w:sdtContent>
                <w:r w:rsidR="00556A6B" w:rsidRPr="000C7B01">
                  <w:rPr>
                    <w:rStyle w:val="PlaceholderText"/>
                  </w:rPr>
                  <w:t>Click here to enter text.</w:t>
                </w:r>
              </w:sdtContent>
            </w:sdt>
          </w:p>
        </w:tc>
      </w:tr>
    </w:tbl>
    <w:p w14:paraId="6A73DB66" w14:textId="77777777" w:rsidR="00D63A46" w:rsidRDefault="00D63A46"/>
    <w:tbl>
      <w:tblPr>
        <w:tblStyle w:val="TableGrid"/>
        <w:tblW w:w="0" w:type="auto"/>
        <w:tblInd w:w="15" w:type="dxa"/>
        <w:tblLook w:val="04A0" w:firstRow="1" w:lastRow="0" w:firstColumn="1" w:lastColumn="0" w:noHBand="0" w:noVBand="1"/>
      </w:tblPr>
      <w:tblGrid>
        <w:gridCol w:w="14403"/>
      </w:tblGrid>
      <w:tr w:rsidR="00815410" w:rsidRPr="00D06040" w14:paraId="2B8CC1E3" w14:textId="77777777" w:rsidTr="007A096F">
        <w:tc>
          <w:tcPr>
            <w:tcW w:w="1440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8A98CD6" w14:textId="77777777" w:rsidR="00815410" w:rsidRPr="00D06040" w:rsidRDefault="00815410" w:rsidP="002519FB">
            <w:pPr>
              <w:pStyle w:val="Heading2"/>
              <w:outlineLvl w:val="1"/>
            </w:pPr>
            <w:r>
              <w:rPr>
                <w:color w:val="auto"/>
              </w:rPr>
              <w:t>Consistency with State Goals and Policies Requirement</w:t>
            </w:r>
          </w:p>
        </w:tc>
      </w:tr>
      <w:tr w:rsidR="00815410" w14:paraId="4990F3C5" w14:textId="77777777" w:rsidTr="007A096F">
        <w:tc>
          <w:tcPr>
            <w:tcW w:w="14403"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1F6FAA1" w14:textId="77777777" w:rsidR="00815410" w:rsidRDefault="00815410" w:rsidP="002519FB">
            <w:r>
              <w:t>Act 174 states that regional and municipal plans must be consistent with the following state goals and policies:</w:t>
            </w:r>
          </w:p>
          <w:p w14:paraId="0AF9D22D" w14:textId="77777777" w:rsidR="00815410" w:rsidRDefault="00815410" w:rsidP="00D24210">
            <w:pPr>
              <w:pStyle w:val="ListParagraph"/>
              <w:numPr>
                <w:ilvl w:val="0"/>
                <w:numId w:val="1"/>
              </w:numPr>
            </w:pPr>
            <w:r>
              <w:t xml:space="preserve">Greenhouse gas reduction goals under </w:t>
            </w:r>
            <w:hyperlink r:id="rId13" w:history="1">
              <w:r w:rsidRPr="00E71F62">
                <w:rPr>
                  <w:rStyle w:val="Hyperlink"/>
                </w:rPr>
                <w:t>10 V.S.A. § 578(a)</w:t>
              </w:r>
            </w:hyperlink>
            <w:r>
              <w:t xml:space="preserve"> (50% from 1990 levels by 2028; 75% by 2050)</w:t>
            </w:r>
          </w:p>
          <w:p w14:paraId="2D00BA1A" w14:textId="77777777" w:rsidR="00815410" w:rsidRDefault="00815410" w:rsidP="00D24210">
            <w:pPr>
              <w:pStyle w:val="ListParagraph"/>
              <w:numPr>
                <w:ilvl w:val="0"/>
                <w:numId w:val="1"/>
              </w:numPr>
            </w:pPr>
            <w:r>
              <w:t xml:space="preserve">The 25 x 25 goal for renewable energy under </w:t>
            </w:r>
            <w:hyperlink r:id="rId14" w:history="1">
              <w:r w:rsidRPr="00E71F62">
                <w:rPr>
                  <w:rStyle w:val="Hyperlink"/>
                </w:rPr>
                <w:t>10 V.S.A. § 580</w:t>
              </w:r>
            </w:hyperlink>
            <w:r>
              <w:t xml:space="preserve"> (25% in-state renewables supply for all energy uses by 2025)</w:t>
            </w:r>
          </w:p>
          <w:p w14:paraId="0FF0424D" w14:textId="77777777" w:rsidR="00815410" w:rsidRDefault="00815410" w:rsidP="00D24210">
            <w:pPr>
              <w:pStyle w:val="ListParagraph"/>
              <w:numPr>
                <w:ilvl w:val="0"/>
                <w:numId w:val="1"/>
              </w:numPr>
            </w:pPr>
            <w:r>
              <w:t xml:space="preserve">Building efficiency goals under </w:t>
            </w:r>
            <w:hyperlink r:id="rId15" w:history="1">
              <w:r w:rsidRPr="00E71F62">
                <w:rPr>
                  <w:rStyle w:val="Hyperlink"/>
                </w:rPr>
                <w:t>10 V.S.A. § 581</w:t>
              </w:r>
            </w:hyperlink>
            <w:r>
              <w:t xml:space="preserve"> (25% of homes – or 80,000 units – made efficient by 2020)</w:t>
            </w:r>
          </w:p>
          <w:p w14:paraId="0F2C490F" w14:textId="77777777" w:rsidR="00815410" w:rsidRDefault="00815410" w:rsidP="00D24210">
            <w:pPr>
              <w:pStyle w:val="ListParagraph"/>
              <w:numPr>
                <w:ilvl w:val="0"/>
                <w:numId w:val="1"/>
              </w:numPr>
            </w:pPr>
            <w:r>
              <w:t xml:space="preserve">State energy policy under </w:t>
            </w:r>
            <w:hyperlink r:id="rId16" w:history="1">
              <w:r w:rsidRPr="00357319">
                <w:rPr>
                  <w:rStyle w:val="Hyperlink"/>
                </w:rPr>
                <w:t>30 V.S.A. § 202a</w:t>
              </w:r>
            </w:hyperlink>
            <w:r>
              <w:t xml:space="preserve"> and the recommendations for regional and municipal planning pertaining to the efficient use of energy and the siting and development of renewable energy resources contained in the </w:t>
            </w:r>
            <w:hyperlink r:id="rId17" w:history="1">
              <w:r w:rsidRPr="00357319">
                <w:rPr>
                  <w:rStyle w:val="Hyperlink"/>
                </w:rPr>
                <w:t>State energy plans</w:t>
              </w:r>
            </w:hyperlink>
            <w:r>
              <w:t xml:space="preserve"> adopted pursuant to </w:t>
            </w:r>
            <w:hyperlink r:id="rId18" w:history="1">
              <w:r w:rsidRPr="00357319">
                <w:rPr>
                  <w:rStyle w:val="Hyperlink"/>
                </w:rPr>
                <w:t>30 V.S.A. §§ 202</w:t>
              </w:r>
            </w:hyperlink>
            <w:r>
              <w:t xml:space="preserve"> and </w:t>
            </w:r>
            <w:hyperlink r:id="rId19" w:history="1">
              <w:r w:rsidRPr="00357319">
                <w:rPr>
                  <w:rStyle w:val="Hyperlink"/>
                </w:rPr>
                <w:t>202b</w:t>
              </w:r>
            </w:hyperlink>
          </w:p>
          <w:p w14:paraId="30FB8A0F" w14:textId="77777777" w:rsidR="00815410" w:rsidRDefault="00815410" w:rsidP="00D24210">
            <w:pPr>
              <w:pStyle w:val="ListParagraph"/>
              <w:numPr>
                <w:ilvl w:val="0"/>
                <w:numId w:val="1"/>
              </w:numPr>
            </w:pPr>
            <w:r>
              <w:t xml:space="preserve">The distributed renewable generation and energy transformation categories of resources to meet the requirements of the Renewable Energy Standard under </w:t>
            </w:r>
            <w:hyperlink r:id="rId20" w:history="1">
              <w:r w:rsidRPr="00357319">
                <w:rPr>
                  <w:rStyle w:val="Hyperlink"/>
                </w:rPr>
                <w:t>30 V.S.A. §§ 8004</w:t>
              </w:r>
            </w:hyperlink>
            <w:r>
              <w:t xml:space="preserve"> and </w:t>
            </w:r>
            <w:hyperlink r:id="rId21" w:history="1">
              <w:r w:rsidRPr="00357319">
                <w:rPr>
                  <w:rStyle w:val="Hyperlink"/>
                </w:rPr>
                <w:t>8005</w:t>
              </w:r>
            </w:hyperlink>
          </w:p>
          <w:p w14:paraId="3CEC3179" w14:textId="77777777" w:rsidR="00815410" w:rsidRDefault="00815410" w:rsidP="002519FB"/>
          <w:p w14:paraId="4C32C87F" w14:textId="77777777" w:rsidR="00815410" w:rsidRDefault="00815410" w:rsidP="002519FB">
            <w:r>
              <w:t xml:space="preserve">The standards in the checklist below will be used to determine whether a plan is consistent with these goals and policies. The standards are broken out by category. </w:t>
            </w:r>
            <w:r w:rsidRPr="00E71F62">
              <w:rPr>
                <w:i/>
              </w:rPr>
              <w:t xml:space="preserve">Analysis and Targets </w:t>
            </w:r>
            <w:r>
              <w:t xml:space="preserve">standards address how energy analyses are done within plans, and whether targets are established for energy conservation, efficiency, fuel switching, and use of renewable energy across sectors. </w:t>
            </w:r>
            <w:r w:rsidRPr="00E71F62">
              <w:rPr>
                <w:i/>
              </w:rPr>
              <w:t>Pathways</w:t>
            </w:r>
            <w:r>
              <w:rPr>
                <w:i/>
              </w:rPr>
              <w:t xml:space="preserve"> (Implementation Actions)</w:t>
            </w:r>
            <w:r>
              <w:t xml:space="preserve"> standards address the identification of actions to achieve the targets. </w:t>
            </w:r>
            <w:r w:rsidRPr="00E71F62">
              <w:rPr>
                <w:i/>
              </w:rPr>
              <w:t>Mapping</w:t>
            </w:r>
            <w:r>
              <w:t xml:space="preserve"> standards address the identification of suitable and unsuitable areas for the development of renewable energy.</w:t>
            </w:r>
          </w:p>
          <w:p w14:paraId="53428C4C" w14:textId="77777777" w:rsidR="00815410" w:rsidRDefault="00815410" w:rsidP="002519FB"/>
          <w:p w14:paraId="02FD46C7" w14:textId="3441BABD" w:rsidR="00815410" w:rsidRDefault="00815410" w:rsidP="002519FB">
            <w:r w:rsidRPr="00815410">
              <w:t>Municipalities</w:t>
            </w:r>
            <w:r>
              <w:t xml:space="preserve"> may choose to incorporate the information necessary to meet the standards in their energy elements, and/or in other sections of their plans </w:t>
            </w:r>
            <w:r>
              <w:lastRenderedPageBreak/>
              <w:t>(many transportation items may fit best in the Transportation chapters of plans, for instance). However, plans must be internally consistent, and applicants should cross-reference wherever possible.</w:t>
            </w:r>
          </w:p>
        </w:tc>
      </w:tr>
    </w:tbl>
    <w:p w14:paraId="69738E8E" w14:textId="77777777" w:rsidR="00501B87" w:rsidRDefault="00501B87"/>
    <w:tbl>
      <w:tblPr>
        <w:tblStyle w:val="TableGrid"/>
        <w:tblW w:w="0" w:type="auto"/>
        <w:tblInd w:w="25" w:type="dxa"/>
        <w:tblLayout w:type="fixed"/>
        <w:tblLook w:val="04A0" w:firstRow="1" w:lastRow="0" w:firstColumn="1" w:lastColumn="0" w:noHBand="0" w:noVBand="1"/>
      </w:tblPr>
      <w:tblGrid>
        <w:gridCol w:w="7789"/>
        <w:gridCol w:w="934"/>
        <w:gridCol w:w="1170"/>
        <w:gridCol w:w="4500"/>
      </w:tblGrid>
      <w:tr w:rsidR="00D82306" w14:paraId="1AA83439" w14:textId="77777777" w:rsidTr="007318DA">
        <w:tc>
          <w:tcPr>
            <w:tcW w:w="14393"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72ED74D6" w14:textId="77777777" w:rsidR="00D82306" w:rsidRPr="00A123DE" w:rsidRDefault="00D82306" w:rsidP="007A096F">
            <w:pPr>
              <w:pStyle w:val="Heading3"/>
              <w:jc w:val="center"/>
              <w:outlineLvl w:val="2"/>
              <w:rPr>
                <w:sz w:val="28"/>
                <w:szCs w:val="28"/>
              </w:rPr>
            </w:pPr>
            <w:r w:rsidRPr="00A123DE">
              <w:rPr>
                <w:sz w:val="28"/>
                <w:szCs w:val="28"/>
              </w:rPr>
              <w:t>Analysis and Targets Standards</w:t>
            </w:r>
          </w:p>
        </w:tc>
      </w:tr>
      <w:tr w:rsidR="00D82306" w:rsidRPr="003B7C44" w14:paraId="026EFCE9" w14:textId="77777777" w:rsidTr="007A096F">
        <w:tc>
          <w:tcPr>
            <w:tcW w:w="14393" w:type="dxa"/>
            <w:gridSpan w:val="4"/>
            <w:tcBorders>
              <w:top w:val="single" w:sz="12" w:space="0" w:color="auto"/>
            </w:tcBorders>
            <w:shd w:val="clear" w:color="auto" w:fill="DEEAF6" w:themeFill="accent1" w:themeFillTint="33"/>
          </w:tcPr>
          <w:p w14:paraId="41E83990" w14:textId="6B681271" w:rsidR="00D82306" w:rsidRDefault="00D82306" w:rsidP="007A096F">
            <w:pPr>
              <w:tabs>
                <w:tab w:val="left" w:pos="1260"/>
              </w:tabs>
            </w:pPr>
            <w:r>
              <w:t xml:space="preserve">For the </w:t>
            </w:r>
            <w:r w:rsidR="00D773CC" w:rsidRPr="00D773CC">
              <w:rPr>
                <w:i/>
              </w:rPr>
              <w:t>Analysis &amp; Targets</w:t>
            </w:r>
            <w:r w:rsidR="00D773CC">
              <w:t xml:space="preserve"> </w:t>
            </w:r>
            <w:r>
              <w:t xml:space="preserve">determination standards below, </w:t>
            </w:r>
            <w:r w:rsidR="00D773CC">
              <w:t xml:space="preserve">municipalities will be provided with analyses and targets derived from </w:t>
            </w:r>
            <w:r>
              <w:t>r</w:t>
            </w:r>
            <w:r w:rsidR="00D773CC">
              <w:t xml:space="preserve">egional analyses and targets no later than April 30, 2017 (and likely much sooner). </w:t>
            </w:r>
            <w:r>
              <w:t xml:space="preserve"> </w:t>
            </w:r>
            <w:r w:rsidR="00D773CC" w:rsidRPr="00D773CC">
              <w:t xml:space="preserve">Municipalities may choose to rely on these </w:t>
            </w:r>
            <w:r w:rsidR="00D773CC">
              <w:t xml:space="preserve">“municipalized” analyses and targets </w:t>
            </w:r>
            <w:r w:rsidR="00D773CC" w:rsidRPr="00D773CC">
              <w:t xml:space="preserve">to meet the standards in this section. Municipalities which elect to use the analysis </w:t>
            </w:r>
            <w:r w:rsidR="00D773CC">
              <w:t xml:space="preserve">and targets </w:t>
            </w:r>
            <w:r w:rsidR="00D773CC" w:rsidRPr="00D773CC">
              <w:t>provided by a region will be presumed to have met the standards in this section</w:t>
            </w:r>
            <w:r w:rsidR="00D773CC" w:rsidRPr="00D773CC">
              <w:rPr>
                <w:b/>
              </w:rPr>
              <w:t xml:space="preserve">. </w:t>
            </w:r>
            <w:r w:rsidR="00D773CC" w:rsidRPr="00D773CC">
              <w:t xml:space="preserve">Alternatively, municipalities may develop their own custom analyses </w:t>
            </w:r>
            <w:r w:rsidR="00D773CC">
              <w:t xml:space="preserve">and targets </w:t>
            </w:r>
            <w:r w:rsidR="00D773CC" w:rsidRPr="00D773CC">
              <w:t xml:space="preserve">or supplement the analyses </w:t>
            </w:r>
            <w:r w:rsidR="00D773CC">
              <w:t xml:space="preserve">and targets </w:t>
            </w:r>
            <w:r w:rsidR="00D773CC" w:rsidRPr="00D773CC">
              <w:t xml:space="preserve">provided by the regions with specific local data; if this option is chosen, the analysis </w:t>
            </w:r>
            <w:r w:rsidR="00D773CC">
              <w:t xml:space="preserve">and targets </w:t>
            </w:r>
            <w:r w:rsidR="00D773CC" w:rsidRPr="00D773CC">
              <w:t xml:space="preserve">must </w:t>
            </w:r>
            <w:r w:rsidR="00D773CC" w:rsidRPr="007D4ECA">
              <w:t>include all of the same components and meet the standards required of regions</w:t>
            </w:r>
            <w:r w:rsidR="00D773CC" w:rsidRPr="00D773CC">
              <w:t>, as described below</w:t>
            </w:r>
            <w:r w:rsidR="00D773CC">
              <w:t>.</w:t>
            </w:r>
            <w:r>
              <w:t xml:space="preserve"> </w:t>
            </w:r>
          </w:p>
          <w:p w14:paraId="04F50E66" w14:textId="77777777" w:rsidR="00D82306" w:rsidRDefault="00D82306" w:rsidP="007A096F">
            <w:pPr>
              <w:tabs>
                <w:tab w:val="left" w:pos="1260"/>
              </w:tabs>
            </w:pPr>
          </w:p>
          <w:p w14:paraId="483624AA" w14:textId="1D443371" w:rsidR="00D82306" w:rsidRDefault="00D773CC" w:rsidP="007A096F">
            <w:pPr>
              <w:tabs>
                <w:tab w:val="left" w:pos="1260"/>
              </w:tabs>
            </w:pPr>
            <w:r>
              <w:t xml:space="preserve">For municipalities that choose to undertake their own analysis and target-setting (and for regions), </w:t>
            </w:r>
            <w:r w:rsidR="00D82306">
              <w:t>DPS is providing a guidance document to explain the expected level of detail in and data sources and methodologies available for meeting the standards</w:t>
            </w:r>
            <w:r w:rsidR="007D4ECA">
              <w:t xml:space="preserve"> (including areas where it is understood data at the municipal level is unavailable, and therefore not expected)</w:t>
            </w:r>
            <w:r w:rsidR="001F5807">
              <w:t>. Note that standards 5</w:t>
            </w:r>
            <w:r w:rsidR="00D82306">
              <w:t xml:space="preserve">A-4E are all derived directly from requirements in Act 174 (with minor modifications to make them feasible) and must be met affirmatively in order for a </w:t>
            </w:r>
            <w:r>
              <w:t>municipal</w:t>
            </w:r>
            <w:r w:rsidR="00D82306">
              <w:t xml:space="preserve"> plan to receive an affirmative determination of energy compliance. </w:t>
            </w:r>
          </w:p>
          <w:p w14:paraId="60295DC8" w14:textId="77777777" w:rsidR="00D82306" w:rsidRDefault="00D82306" w:rsidP="007A096F">
            <w:pPr>
              <w:tabs>
                <w:tab w:val="left" w:pos="1260"/>
              </w:tabs>
            </w:pPr>
          </w:p>
          <w:p w14:paraId="2DFF9B32" w14:textId="16385109" w:rsidR="00D82306" w:rsidRDefault="00D82306" w:rsidP="007A096F">
            <w:pPr>
              <w:tabs>
                <w:tab w:val="left" w:pos="1260"/>
              </w:tabs>
            </w:pPr>
            <w:r>
              <w:t>Targets set by regions</w:t>
            </w:r>
            <w:r w:rsidR="00D773CC">
              <w:t xml:space="preserve"> and municipalities</w:t>
            </w:r>
            <w:r>
              <w:t xml:space="preserve"> should be aligned with state energy policy (see the goals and policies listed above). Where targets (and efforts to reach them) depart significantly from state energy goals and policies, an explanation for how the plan otherwise achieves the intent of the state goal or policy should be provided. The guidance document </w:t>
            </w:r>
            <w:r w:rsidR="00AC7B4E">
              <w:t>also offers</w:t>
            </w:r>
            <w:r>
              <w:t xml:space="preserve"> additional clarification on alignment with state goals and policies.</w:t>
            </w:r>
          </w:p>
          <w:p w14:paraId="41F1A953" w14:textId="77777777" w:rsidR="00D82306" w:rsidRDefault="00D82306" w:rsidP="007A096F">
            <w:pPr>
              <w:tabs>
                <w:tab w:val="left" w:pos="1260"/>
              </w:tabs>
            </w:pPr>
          </w:p>
          <w:p w14:paraId="7E223C44" w14:textId="5D389B4F" w:rsidR="00D82306" w:rsidRPr="003B7C44" w:rsidRDefault="00D82306" w:rsidP="007A096F">
            <w:pPr>
              <w:tabs>
                <w:tab w:val="left" w:pos="1260"/>
              </w:tabs>
            </w:pPr>
            <w:r>
              <w:t xml:space="preserve">The analysis items below are intended to provide regions </w:t>
            </w:r>
            <w:r w:rsidR="00D773CC">
              <w:t>and municipalities</w:t>
            </w:r>
            <w:r w:rsidR="00C7573D">
              <w:t xml:space="preserve"> </w:t>
            </w:r>
            <w:r>
              <w:t xml:space="preserve">with an overview of their current energy use, and with a sense of the trajectories and pace of change needed to meet targets, which can be translated into concrete actions in the </w:t>
            </w:r>
            <w:r w:rsidRPr="006354F5">
              <w:rPr>
                <w:i/>
              </w:rPr>
              <w:t>Pathways</w:t>
            </w:r>
            <w:r>
              <w:t xml:space="preserve"> standards below. Targets provide regions</w:t>
            </w:r>
            <w:r w:rsidR="00D773CC">
              <w:t xml:space="preserve"> and municipalities</w:t>
            </w:r>
            <w:r>
              <w:t xml:space="preserve"> with milestones or checkpoints along the way toward a path of meeting 90% of their total energy needs with renewable energy, and can be compared with the potential renewable energy generation from areas identified as potentially suitable in the </w:t>
            </w:r>
            <w:r w:rsidRPr="006354F5">
              <w:rPr>
                <w:i/>
              </w:rPr>
              <w:t>Mapping</w:t>
            </w:r>
            <w:r>
              <w:t xml:space="preserve"> standards exercise below to give regions </w:t>
            </w:r>
            <w:r w:rsidR="00D773CC">
              <w:t xml:space="preserve">and municipalities </w:t>
            </w:r>
            <w:r>
              <w:t>a sense of their ability to accommodate renewable ener</w:t>
            </w:r>
            <w:r w:rsidR="00D773CC">
              <w:t>gy that would meet their needs.</w:t>
            </w:r>
          </w:p>
        </w:tc>
      </w:tr>
      <w:tr w:rsidR="00D82306" w:rsidRPr="00503D1B" w14:paraId="20DEB57B" w14:textId="77777777" w:rsidTr="007A096F">
        <w:tc>
          <w:tcPr>
            <w:tcW w:w="7789" w:type="dxa"/>
          </w:tcPr>
          <w:p w14:paraId="76E92206" w14:textId="1BAC5591" w:rsidR="00D82306" w:rsidRPr="009B4E4B" w:rsidRDefault="00D82306" w:rsidP="007A096F">
            <w:r>
              <w:t xml:space="preserve">4. </w:t>
            </w:r>
            <w:r w:rsidRPr="00D26741">
              <w:rPr>
                <w:b/>
              </w:rPr>
              <w:t xml:space="preserve">Does your plan’s energy element contain an analysis of resources, needs, scarcities, costs, and problems within the municipality across all energy sectors (electric, thermal, transportation)? </w:t>
            </w:r>
          </w:p>
        </w:tc>
        <w:tc>
          <w:tcPr>
            <w:tcW w:w="934" w:type="dxa"/>
          </w:tcPr>
          <w:p w14:paraId="68CB46E7" w14:textId="4A2F3CF2" w:rsidR="00D82306" w:rsidRPr="0073149E" w:rsidRDefault="004F7DC3" w:rsidP="007A096F">
            <w:pPr>
              <w:rPr>
                <w:sz w:val="40"/>
                <w:szCs w:val="40"/>
              </w:rPr>
            </w:pPr>
            <w:sdt>
              <w:sdtPr>
                <w:id w:val="-1780255633"/>
                <w14:checkbox>
                  <w14:checked w14:val="0"/>
                  <w14:checkedState w14:val="2612" w14:font="MS Gothic"/>
                  <w14:uncheckedState w14:val="2610" w14:font="MS Gothic"/>
                </w14:checkbox>
              </w:sdtPr>
              <w:sdtEndPr/>
              <w:sdtContent>
                <w:r w:rsidR="00143E58">
                  <w:rPr>
                    <w:rFonts w:ascii="MS Gothic" w:eastAsia="MS Gothic" w:hAnsi="MS Gothic" w:hint="eastAsia"/>
                  </w:rPr>
                  <w:t>☐</w:t>
                </w:r>
              </w:sdtContent>
            </w:sdt>
            <w:r w:rsidR="00D82306" w:rsidRPr="008A25C4">
              <w:t xml:space="preserve"> Yes</w:t>
            </w:r>
          </w:p>
        </w:tc>
        <w:tc>
          <w:tcPr>
            <w:tcW w:w="1170" w:type="dxa"/>
          </w:tcPr>
          <w:p w14:paraId="596BED19" w14:textId="7C01C13D" w:rsidR="00D82306" w:rsidRPr="0073149E" w:rsidRDefault="004F7DC3" w:rsidP="007A096F">
            <w:pPr>
              <w:rPr>
                <w:sz w:val="40"/>
                <w:szCs w:val="40"/>
              </w:rPr>
            </w:pPr>
            <w:sdt>
              <w:sdtPr>
                <w:id w:val="157208660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D82306" w:rsidRPr="008A25C4">
              <w:t xml:space="preserve"> No</w:t>
            </w:r>
            <w:r w:rsidR="00D82306" w:rsidRPr="008A25C4">
              <w:br/>
            </w:r>
          </w:p>
        </w:tc>
        <w:tc>
          <w:tcPr>
            <w:tcW w:w="4500" w:type="dxa"/>
          </w:tcPr>
          <w:p w14:paraId="1C73C87A" w14:textId="1632E9F7" w:rsidR="00D82306" w:rsidRPr="00503D1B" w:rsidRDefault="00D82306" w:rsidP="00AC7B4E">
            <w:pPr>
              <w:rPr>
                <w:b/>
                <w:color w:val="2E74B5" w:themeColor="accent1" w:themeShade="BF"/>
              </w:rPr>
            </w:pPr>
            <w:r w:rsidRPr="008A25C4">
              <w:t>Page:</w:t>
            </w:r>
            <w:r w:rsidR="00FB4B96">
              <w:rPr>
                <w:sz w:val="24"/>
                <w:szCs w:val="24"/>
              </w:rPr>
              <w:t xml:space="preserve"> </w:t>
            </w:r>
            <w:sdt>
              <w:sdtPr>
                <w:rPr>
                  <w:sz w:val="24"/>
                  <w:szCs w:val="24"/>
                </w:rPr>
                <w:id w:val="264589056"/>
                <w:placeholder>
                  <w:docPart w:val="972C4B8C87F6493199E9D7B23FAFAE33"/>
                </w:placeholder>
                <w:showingPlcHdr/>
              </w:sdtPr>
              <w:sdtEndPr/>
              <w:sdtContent>
                <w:r w:rsidR="00FB4B96" w:rsidRPr="000C7B01">
                  <w:rPr>
                    <w:rStyle w:val="PlaceholderText"/>
                  </w:rPr>
                  <w:t>Click here to enter text.</w:t>
                </w:r>
              </w:sdtContent>
            </w:sdt>
            <w:r w:rsidRPr="008A25C4">
              <w:br/>
            </w:r>
            <w:r w:rsidR="00556A6B" w:rsidRPr="00556A6B">
              <w:t>Notes:</w:t>
            </w:r>
            <w:r w:rsidR="00556A6B">
              <w:rPr>
                <w:sz w:val="24"/>
                <w:szCs w:val="24"/>
              </w:rPr>
              <w:t xml:space="preserve"> </w:t>
            </w:r>
            <w:sdt>
              <w:sdtPr>
                <w:rPr>
                  <w:sz w:val="24"/>
                  <w:szCs w:val="24"/>
                </w:rPr>
                <w:id w:val="666670441"/>
                <w:placeholder>
                  <w:docPart w:val="37CE8EC8A4F44812ABA3D4092E9D21FE"/>
                </w:placeholder>
                <w:showingPlcHdr/>
              </w:sdtPr>
              <w:sdtEndPr/>
              <w:sdtContent>
                <w:r w:rsidR="00556A6B" w:rsidRPr="000C7B01">
                  <w:rPr>
                    <w:rStyle w:val="PlaceholderText"/>
                  </w:rPr>
                  <w:t>Click here to enter text.</w:t>
                </w:r>
              </w:sdtContent>
            </w:sdt>
          </w:p>
        </w:tc>
      </w:tr>
      <w:tr w:rsidR="002519FB" w:rsidRPr="00503D1B" w14:paraId="1B89BE4F" w14:textId="77777777" w:rsidTr="007A096F">
        <w:tc>
          <w:tcPr>
            <w:tcW w:w="7789" w:type="dxa"/>
          </w:tcPr>
          <w:p w14:paraId="2B25C77B" w14:textId="6AF608EF" w:rsidR="002519FB" w:rsidRDefault="002519FB" w:rsidP="007A096F">
            <w:r>
              <w:t xml:space="preserve">5.  Does your plan contain an analysis that addresses A-E below, </w:t>
            </w:r>
            <w:r w:rsidR="00270C3C">
              <w:t xml:space="preserve">either </w:t>
            </w:r>
            <w:r>
              <w:t>as provided by your Regional Planning Commission</w:t>
            </w:r>
            <w:r w:rsidR="00270C3C">
              <w:t xml:space="preserve"> or as developed by your municipality</w:t>
            </w:r>
            <w:r>
              <w:t>?</w:t>
            </w:r>
          </w:p>
          <w:p w14:paraId="7CAB04CA" w14:textId="41BD1AF3" w:rsidR="002519FB" w:rsidRPr="002519FB" w:rsidRDefault="00ED5968" w:rsidP="00ED5968">
            <w:pPr>
              <w:rPr>
                <w:i/>
              </w:rPr>
            </w:pPr>
            <w:r>
              <w:rPr>
                <w:i/>
              </w:rPr>
              <w:t>M</w:t>
            </w:r>
            <w:r w:rsidR="002519FB" w:rsidRPr="002519FB">
              <w:rPr>
                <w:i/>
              </w:rPr>
              <w:t xml:space="preserve">unicipalities may meet this standard by using the analysis and targets provided by their regions, or </w:t>
            </w:r>
            <w:r>
              <w:rPr>
                <w:i/>
              </w:rPr>
              <w:t xml:space="preserve">by </w:t>
            </w:r>
            <w:r w:rsidR="002519FB" w:rsidRPr="002519FB">
              <w:rPr>
                <w:i/>
              </w:rPr>
              <w:t>develop</w:t>
            </w:r>
            <w:r w:rsidR="006F13A3">
              <w:rPr>
                <w:i/>
              </w:rPr>
              <w:t>ing</w:t>
            </w:r>
            <w:r w:rsidR="002519FB" w:rsidRPr="002519FB">
              <w:rPr>
                <w:i/>
              </w:rPr>
              <w:t xml:space="preserve"> their own analyses a</w:t>
            </w:r>
            <w:r>
              <w:rPr>
                <w:i/>
              </w:rPr>
              <w:t>nd targets. If using the analysis &amp; targets provided by your region, please answer “Yes-Region” and skip ahead to #6. If developing a custom analysis, please answer “Yes-Custom” and address 5A-5E separately, below.</w:t>
            </w:r>
          </w:p>
        </w:tc>
        <w:tc>
          <w:tcPr>
            <w:tcW w:w="934" w:type="dxa"/>
          </w:tcPr>
          <w:p w14:paraId="064F24EF" w14:textId="429D49EF" w:rsidR="002519FB" w:rsidRDefault="004F7DC3" w:rsidP="007A096F">
            <w:sdt>
              <w:sdtPr>
                <w:id w:val="147533109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rsidRPr="008A25C4">
              <w:t xml:space="preserve"> Yes</w:t>
            </w:r>
            <w:r w:rsidR="00ED5968">
              <w:t>-Region</w:t>
            </w:r>
          </w:p>
          <w:p w14:paraId="47E3B10B" w14:textId="7ECF1CDD" w:rsidR="00ED5968" w:rsidRPr="00ED5968" w:rsidRDefault="004F7DC3" w:rsidP="00ED5968">
            <w:sdt>
              <w:sdtPr>
                <w:id w:val="-96681410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r w:rsidR="00ED5968">
              <w:t>-Custom</w:t>
            </w:r>
          </w:p>
        </w:tc>
        <w:tc>
          <w:tcPr>
            <w:tcW w:w="1170" w:type="dxa"/>
          </w:tcPr>
          <w:p w14:paraId="050BCFFC" w14:textId="7B9584C1" w:rsidR="002519FB" w:rsidRPr="008A25C4" w:rsidRDefault="004F7DC3" w:rsidP="00270C3C">
            <w:sdt>
              <w:sdtPr>
                <w:id w:val="-128773397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rsidRPr="008A25C4">
              <w:t xml:space="preserve"> No</w:t>
            </w:r>
            <w:r w:rsidR="002519FB" w:rsidRPr="008A25C4">
              <w:br/>
            </w:r>
          </w:p>
        </w:tc>
        <w:tc>
          <w:tcPr>
            <w:tcW w:w="4500" w:type="dxa"/>
          </w:tcPr>
          <w:p w14:paraId="1D408723" w14:textId="52B4AE62" w:rsidR="002519FB" w:rsidRDefault="002519FB" w:rsidP="007A096F">
            <w:pPr>
              <w:rPr>
                <w:sz w:val="24"/>
                <w:szCs w:val="24"/>
              </w:rPr>
            </w:pPr>
            <w:r w:rsidRPr="008A25C4">
              <w:t>Page:</w:t>
            </w:r>
            <w:r w:rsidR="00FB4B96">
              <w:rPr>
                <w:sz w:val="24"/>
                <w:szCs w:val="24"/>
              </w:rPr>
              <w:t xml:space="preserve"> </w:t>
            </w:r>
            <w:sdt>
              <w:sdtPr>
                <w:rPr>
                  <w:sz w:val="24"/>
                  <w:szCs w:val="24"/>
                </w:rPr>
                <w:id w:val="-1221585166"/>
                <w:placeholder>
                  <w:docPart w:val="1EAF92D92745437F86646CA2D8DE4F88"/>
                </w:placeholder>
                <w:showingPlcHdr/>
              </w:sdtPr>
              <w:sdtEndPr/>
              <w:sdtContent>
                <w:r w:rsidR="00143E58"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319800658"/>
                <w:placeholder>
                  <w:docPart w:val="37175FC2102E4330A7BDDFB8B59FF54F"/>
                </w:placeholder>
                <w:showingPlcHdr/>
              </w:sdtPr>
              <w:sdtEndPr/>
              <w:sdtContent>
                <w:r w:rsidR="00FB4B96" w:rsidRPr="000C7B01">
                  <w:rPr>
                    <w:rStyle w:val="PlaceholderText"/>
                  </w:rPr>
                  <w:t>Click here to enter text.</w:t>
                </w:r>
              </w:sdtContent>
            </w:sdt>
          </w:p>
          <w:p w14:paraId="3136B9FC" w14:textId="61DB2007" w:rsidR="00556A6B" w:rsidRPr="008A25C4" w:rsidRDefault="00556A6B" w:rsidP="007A096F">
            <w:r w:rsidRPr="00556A6B">
              <w:t>Notes:</w:t>
            </w:r>
            <w:r>
              <w:rPr>
                <w:sz w:val="24"/>
                <w:szCs w:val="24"/>
              </w:rPr>
              <w:t xml:space="preserve"> </w:t>
            </w:r>
            <w:sdt>
              <w:sdtPr>
                <w:rPr>
                  <w:sz w:val="24"/>
                  <w:szCs w:val="24"/>
                </w:rPr>
                <w:id w:val="-1625692940"/>
                <w:placeholder>
                  <w:docPart w:val="FC9CC7C4F3D8435994C6BD5E6551DBAF"/>
                </w:placeholder>
                <w:showingPlcHdr/>
              </w:sdtPr>
              <w:sdtEndPr/>
              <w:sdtContent>
                <w:r w:rsidRPr="000C7B01">
                  <w:rPr>
                    <w:rStyle w:val="PlaceholderText"/>
                  </w:rPr>
                  <w:t>Click here to enter text.</w:t>
                </w:r>
              </w:sdtContent>
            </w:sdt>
          </w:p>
        </w:tc>
      </w:tr>
      <w:tr w:rsidR="002519FB" w:rsidRPr="00503D1B" w14:paraId="2AB116C9" w14:textId="77777777" w:rsidTr="007A096F">
        <w:tc>
          <w:tcPr>
            <w:tcW w:w="7789" w:type="dxa"/>
            <w:shd w:val="clear" w:color="auto" w:fill="AEAAAA" w:themeFill="background2" w:themeFillShade="BF"/>
          </w:tcPr>
          <w:p w14:paraId="1AE4FC43" w14:textId="77777777" w:rsidR="002519FB" w:rsidRPr="009B4E4B" w:rsidRDefault="002519FB" w:rsidP="00D24210">
            <w:pPr>
              <w:pStyle w:val="ListParagraph"/>
              <w:numPr>
                <w:ilvl w:val="0"/>
                <w:numId w:val="3"/>
              </w:numPr>
            </w:pPr>
            <w:r>
              <w:lastRenderedPageBreak/>
              <w:t>Does the plan estimate current energy use across transportation, heating, and electric sectors?</w:t>
            </w:r>
          </w:p>
        </w:tc>
        <w:tc>
          <w:tcPr>
            <w:tcW w:w="934" w:type="dxa"/>
            <w:shd w:val="clear" w:color="auto" w:fill="AEAAAA" w:themeFill="background2" w:themeFillShade="BF"/>
          </w:tcPr>
          <w:p w14:paraId="5DAE623E" w14:textId="193251F0" w:rsidR="002519FB" w:rsidRPr="0073149E" w:rsidRDefault="004F7DC3" w:rsidP="007A096F">
            <w:pPr>
              <w:rPr>
                <w:sz w:val="40"/>
                <w:szCs w:val="40"/>
              </w:rPr>
            </w:pPr>
            <w:sdt>
              <w:sdtPr>
                <w:id w:val="1398869651"/>
                <w14:checkbox>
                  <w14:checked w14:val="0"/>
                  <w14:checkedState w14:val="2612" w14:font="MS Gothic"/>
                  <w14:uncheckedState w14:val="2610" w14:font="MS Gothic"/>
                </w14:checkbox>
              </w:sdtPr>
              <w:sdtEndPr/>
              <w:sdtContent>
                <w:r w:rsidR="00090710">
                  <w:rPr>
                    <w:rFonts w:ascii="MS Gothic" w:eastAsia="MS Gothic" w:hAnsi="MS Gothic" w:hint="eastAsia"/>
                  </w:rPr>
                  <w:t>☐</w:t>
                </w:r>
              </w:sdtContent>
            </w:sdt>
            <w:r w:rsidR="002519FB" w:rsidRPr="008A25C4">
              <w:t xml:space="preserve"> Yes</w:t>
            </w:r>
            <w:r w:rsidR="002519FB">
              <w:t xml:space="preserve"> </w:t>
            </w:r>
          </w:p>
        </w:tc>
        <w:tc>
          <w:tcPr>
            <w:tcW w:w="1170" w:type="dxa"/>
            <w:shd w:val="clear" w:color="auto" w:fill="AEAAAA" w:themeFill="background2" w:themeFillShade="BF"/>
          </w:tcPr>
          <w:p w14:paraId="05FBBE71" w14:textId="2D2728D2" w:rsidR="002519FB" w:rsidRPr="0073149E" w:rsidRDefault="004F7DC3" w:rsidP="007A096F">
            <w:pPr>
              <w:rPr>
                <w:sz w:val="40"/>
                <w:szCs w:val="40"/>
              </w:rPr>
            </w:pPr>
            <w:sdt>
              <w:sdtPr>
                <w:id w:val="162543002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rsidRPr="008A25C4">
              <w:t xml:space="preserve"> No</w:t>
            </w:r>
            <w:r w:rsidR="002519FB" w:rsidRPr="008A25C4">
              <w:br/>
            </w:r>
          </w:p>
        </w:tc>
        <w:tc>
          <w:tcPr>
            <w:tcW w:w="4500" w:type="dxa"/>
            <w:shd w:val="clear" w:color="auto" w:fill="AEAAAA" w:themeFill="background2" w:themeFillShade="BF"/>
          </w:tcPr>
          <w:p w14:paraId="3B8DB393" w14:textId="77777777" w:rsidR="002519FB" w:rsidRDefault="002519FB" w:rsidP="007A096F">
            <w:pPr>
              <w:rPr>
                <w:sz w:val="24"/>
                <w:szCs w:val="24"/>
              </w:rPr>
            </w:pPr>
            <w:r w:rsidRPr="008A25C4">
              <w:t>Page:</w:t>
            </w:r>
            <w:r w:rsidR="00FB4B96">
              <w:rPr>
                <w:sz w:val="24"/>
                <w:szCs w:val="24"/>
              </w:rPr>
              <w:t xml:space="preserve"> </w:t>
            </w:r>
            <w:sdt>
              <w:sdtPr>
                <w:rPr>
                  <w:sz w:val="24"/>
                  <w:szCs w:val="24"/>
                </w:rPr>
                <w:id w:val="1435404352"/>
                <w:placeholder>
                  <w:docPart w:val="590EC7E532014CEE9D32BE04E53747C1"/>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980772753"/>
                <w:placeholder>
                  <w:docPart w:val="E512A5934DCE4C439DFD216EA5D7726D"/>
                </w:placeholder>
                <w:showingPlcHdr/>
              </w:sdtPr>
              <w:sdtEndPr/>
              <w:sdtContent>
                <w:r w:rsidR="00FB4B96" w:rsidRPr="000C7B01">
                  <w:rPr>
                    <w:rStyle w:val="PlaceholderText"/>
                  </w:rPr>
                  <w:t>Click here to enter text.</w:t>
                </w:r>
              </w:sdtContent>
            </w:sdt>
          </w:p>
          <w:p w14:paraId="25C5A754" w14:textId="38F192D9" w:rsidR="00556A6B" w:rsidRPr="00503D1B" w:rsidRDefault="00556A6B" w:rsidP="007A096F">
            <w:pPr>
              <w:rPr>
                <w:b/>
                <w:color w:val="2E74B5" w:themeColor="accent1" w:themeShade="BF"/>
              </w:rPr>
            </w:pPr>
            <w:r w:rsidRPr="00556A6B">
              <w:t>Notes:</w:t>
            </w:r>
            <w:r>
              <w:rPr>
                <w:sz w:val="24"/>
                <w:szCs w:val="24"/>
              </w:rPr>
              <w:t xml:space="preserve"> </w:t>
            </w:r>
            <w:sdt>
              <w:sdtPr>
                <w:rPr>
                  <w:sz w:val="24"/>
                  <w:szCs w:val="24"/>
                </w:rPr>
                <w:id w:val="-320189317"/>
                <w:placeholder>
                  <w:docPart w:val="B9251C0E4887447DAB77D32FC3DD397C"/>
                </w:placeholder>
                <w:showingPlcHdr/>
              </w:sdtPr>
              <w:sdtEndPr/>
              <w:sdtContent>
                <w:r w:rsidRPr="000C7B01">
                  <w:rPr>
                    <w:rStyle w:val="PlaceholderText"/>
                  </w:rPr>
                  <w:t>Click here to enter text.</w:t>
                </w:r>
              </w:sdtContent>
            </w:sdt>
          </w:p>
        </w:tc>
      </w:tr>
      <w:tr w:rsidR="002519FB" w:rsidRPr="00503D1B" w14:paraId="65E52AF5" w14:textId="77777777" w:rsidTr="007A096F">
        <w:tc>
          <w:tcPr>
            <w:tcW w:w="7789" w:type="dxa"/>
            <w:shd w:val="clear" w:color="auto" w:fill="AEAAAA" w:themeFill="background2" w:themeFillShade="BF"/>
          </w:tcPr>
          <w:p w14:paraId="66C3EB9E" w14:textId="77777777" w:rsidR="002519FB" w:rsidRPr="00D06040" w:rsidRDefault="002519FB" w:rsidP="00D24210">
            <w:pPr>
              <w:pStyle w:val="ListParagraph"/>
              <w:numPr>
                <w:ilvl w:val="0"/>
                <w:numId w:val="3"/>
              </w:numPr>
            </w:pPr>
            <w:r>
              <w:t>Does the plan establish 2025, 2035, and 2050 targets for thermal and electric efficiency improvements, and use of renewable energy for transportation, heating, and electricity?</w:t>
            </w:r>
          </w:p>
        </w:tc>
        <w:tc>
          <w:tcPr>
            <w:tcW w:w="934" w:type="dxa"/>
            <w:shd w:val="clear" w:color="auto" w:fill="AEAAAA" w:themeFill="background2" w:themeFillShade="BF"/>
          </w:tcPr>
          <w:p w14:paraId="0532FAFF" w14:textId="2A76216D" w:rsidR="002519FB" w:rsidRPr="0073149E" w:rsidRDefault="004F7DC3" w:rsidP="007A096F">
            <w:pPr>
              <w:rPr>
                <w:sz w:val="40"/>
                <w:szCs w:val="40"/>
              </w:rPr>
            </w:pPr>
            <w:sdt>
              <w:sdtPr>
                <w:id w:val="1936558049"/>
                <w14:checkbox>
                  <w14:checked w14:val="0"/>
                  <w14:checkedState w14:val="2612" w14:font="MS Gothic"/>
                  <w14:uncheckedState w14:val="2610" w14:font="MS Gothic"/>
                </w14:checkbox>
              </w:sdtPr>
              <w:sdtEndPr/>
              <w:sdtContent>
                <w:r w:rsidR="00090710">
                  <w:rPr>
                    <w:rFonts w:ascii="MS Gothic" w:eastAsia="MS Gothic" w:hAnsi="MS Gothic" w:hint="eastAsia"/>
                  </w:rPr>
                  <w:t>☐</w:t>
                </w:r>
              </w:sdtContent>
            </w:sdt>
            <w:r w:rsidR="002519FB" w:rsidRPr="008A25C4">
              <w:t xml:space="preserve"> Yes</w:t>
            </w:r>
          </w:p>
        </w:tc>
        <w:tc>
          <w:tcPr>
            <w:tcW w:w="1170" w:type="dxa"/>
            <w:shd w:val="clear" w:color="auto" w:fill="AEAAAA" w:themeFill="background2" w:themeFillShade="BF"/>
          </w:tcPr>
          <w:p w14:paraId="0FD3C003" w14:textId="26FAEA42" w:rsidR="002519FB" w:rsidRPr="0073149E" w:rsidRDefault="004F7DC3" w:rsidP="007A096F">
            <w:pPr>
              <w:rPr>
                <w:sz w:val="40"/>
                <w:szCs w:val="40"/>
              </w:rPr>
            </w:pPr>
            <w:sdt>
              <w:sdtPr>
                <w:id w:val="60245890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rsidRPr="008A25C4">
              <w:t xml:space="preserve"> No</w:t>
            </w:r>
            <w:r w:rsidR="002519FB" w:rsidRPr="008A25C4">
              <w:br/>
            </w:r>
          </w:p>
        </w:tc>
        <w:tc>
          <w:tcPr>
            <w:tcW w:w="4500" w:type="dxa"/>
            <w:shd w:val="clear" w:color="auto" w:fill="AEAAAA" w:themeFill="background2" w:themeFillShade="BF"/>
          </w:tcPr>
          <w:p w14:paraId="4BE86F70" w14:textId="77777777" w:rsidR="002519FB" w:rsidRDefault="002519FB" w:rsidP="007A096F">
            <w:pPr>
              <w:rPr>
                <w:sz w:val="24"/>
                <w:szCs w:val="24"/>
              </w:rPr>
            </w:pPr>
            <w:r w:rsidRPr="008A25C4">
              <w:t>Page:</w:t>
            </w:r>
            <w:r w:rsidR="00FB4B96">
              <w:rPr>
                <w:sz w:val="24"/>
                <w:szCs w:val="24"/>
              </w:rPr>
              <w:t xml:space="preserve"> </w:t>
            </w:r>
            <w:sdt>
              <w:sdtPr>
                <w:rPr>
                  <w:sz w:val="24"/>
                  <w:szCs w:val="24"/>
                </w:rPr>
                <w:id w:val="-2113037716"/>
                <w:placeholder>
                  <w:docPart w:val="CBE91A85EE8E40088C31821CFF81A83E"/>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28649052"/>
                <w:placeholder>
                  <w:docPart w:val="3048EFD49EDF42E78660C181FBD4D9BE"/>
                </w:placeholder>
                <w:showingPlcHdr/>
              </w:sdtPr>
              <w:sdtEndPr/>
              <w:sdtContent>
                <w:r w:rsidR="00FB4B96" w:rsidRPr="000C7B01">
                  <w:rPr>
                    <w:rStyle w:val="PlaceholderText"/>
                  </w:rPr>
                  <w:t>Click here to enter text.</w:t>
                </w:r>
              </w:sdtContent>
            </w:sdt>
          </w:p>
          <w:p w14:paraId="4979EF7B" w14:textId="09935BF1" w:rsidR="00556A6B" w:rsidRPr="00503D1B" w:rsidRDefault="00556A6B" w:rsidP="007A096F">
            <w:pPr>
              <w:rPr>
                <w:b/>
                <w:color w:val="2E74B5" w:themeColor="accent1" w:themeShade="BF"/>
              </w:rPr>
            </w:pPr>
            <w:r w:rsidRPr="00556A6B">
              <w:t>Notes:</w:t>
            </w:r>
            <w:r>
              <w:rPr>
                <w:sz w:val="24"/>
                <w:szCs w:val="24"/>
              </w:rPr>
              <w:t xml:space="preserve"> </w:t>
            </w:r>
            <w:sdt>
              <w:sdtPr>
                <w:rPr>
                  <w:sz w:val="24"/>
                  <w:szCs w:val="24"/>
                </w:rPr>
                <w:id w:val="1578090756"/>
                <w:placeholder>
                  <w:docPart w:val="763E635057B84FEAB83F8BE9ECD6AFAE"/>
                </w:placeholder>
                <w:showingPlcHdr/>
              </w:sdtPr>
              <w:sdtEndPr/>
              <w:sdtContent>
                <w:r w:rsidRPr="000C7B01">
                  <w:rPr>
                    <w:rStyle w:val="PlaceholderText"/>
                  </w:rPr>
                  <w:t>Click here to enter text.</w:t>
                </w:r>
              </w:sdtContent>
            </w:sdt>
          </w:p>
        </w:tc>
      </w:tr>
      <w:tr w:rsidR="002519FB" w:rsidRPr="009F7959" w14:paraId="700AAEDC" w14:textId="77777777" w:rsidTr="007A096F">
        <w:tc>
          <w:tcPr>
            <w:tcW w:w="7789" w:type="dxa"/>
            <w:shd w:val="clear" w:color="auto" w:fill="AEAAAA" w:themeFill="background2" w:themeFillShade="BF"/>
          </w:tcPr>
          <w:p w14:paraId="23ADDAB6" w14:textId="76286083" w:rsidR="002519FB" w:rsidRPr="000D368B" w:rsidRDefault="002519FB" w:rsidP="00D24210">
            <w:pPr>
              <w:pStyle w:val="ListParagraph"/>
              <w:numPr>
                <w:ilvl w:val="0"/>
                <w:numId w:val="3"/>
              </w:numPr>
            </w:pPr>
            <w:r>
              <w:t>Does the plan evaluate the amount of thermal-sector conservation, efficiency, and conversion to alternative heating fuels needed to achieve these targets?</w:t>
            </w:r>
          </w:p>
        </w:tc>
        <w:tc>
          <w:tcPr>
            <w:tcW w:w="934" w:type="dxa"/>
            <w:shd w:val="clear" w:color="auto" w:fill="AEAAAA" w:themeFill="background2" w:themeFillShade="BF"/>
          </w:tcPr>
          <w:p w14:paraId="5FAC4C8F" w14:textId="028D846F" w:rsidR="002519FB" w:rsidRPr="0073149E" w:rsidRDefault="004F7DC3" w:rsidP="007A096F">
            <w:pPr>
              <w:rPr>
                <w:sz w:val="40"/>
                <w:szCs w:val="40"/>
              </w:rPr>
            </w:pPr>
            <w:sdt>
              <w:sdtPr>
                <w:id w:val="439724833"/>
                <w14:checkbox>
                  <w14:checked w14:val="0"/>
                  <w14:checkedState w14:val="2612" w14:font="MS Gothic"/>
                  <w14:uncheckedState w14:val="2610" w14:font="MS Gothic"/>
                </w14:checkbox>
              </w:sdtPr>
              <w:sdtEndPr/>
              <w:sdtContent>
                <w:r w:rsidR="00090710">
                  <w:rPr>
                    <w:rFonts w:ascii="MS Gothic" w:eastAsia="MS Gothic" w:hAnsi="MS Gothic" w:hint="eastAsia"/>
                  </w:rPr>
                  <w:t>☐</w:t>
                </w:r>
              </w:sdtContent>
            </w:sdt>
            <w:r w:rsidR="002519FB" w:rsidRPr="008A25C4">
              <w:t xml:space="preserve"> Yes</w:t>
            </w:r>
          </w:p>
        </w:tc>
        <w:tc>
          <w:tcPr>
            <w:tcW w:w="1170" w:type="dxa"/>
            <w:shd w:val="clear" w:color="auto" w:fill="AEAAAA" w:themeFill="background2" w:themeFillShade="BF"/>
          </w:tcPr>
          <w:p w14:paraId="7001FEFC" w14:textId="086E3F0D" w:rsidR="002519FB" w:rsidRPr="0073149E" w:rsidRDefault="004F7DC3" w:rsidP="007A096F">
            <w:pPr>
              <w:rPr>
                <w:sz w:val="40"/>
                <w:szCs w:val="40"/>
              </w:rPr>
            </w:pPr>
            <w:sdt>
              <w:sdtPr>
                <w:id w:val="146993994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t xml:space="preserve"> No</w:t>
            </w:r>
          </w:p>
        </w:tc>
        <w:tc>
          <w:tcPr>
            <w:tcW w:w="4500" w:type="dxa"/>
            <w:shd w:val="clear" w:color="auto" w:fill="AEAAAA" w:themeFill="background2" w:themeFillShade="BF"/>
          </w:tcPr>
          <w:p w14:paraId="6401945A" w14:textId="77777777" w:rsidR="002519FB" w:rsidRDefault="002519FB" w:rsidP="007A096F">
            <w:pPr>
              <w:rPr>
                <w:sz w:val="24"/>
                <w:szCs w:val="24"/>
              </w:rPr>
            </w:pPr>
            <w:r w:rsidRPr="008A25C4">
              <w:t>Page:</w:t>
            </w:r>
            <w:r w:rsidR="00FB4B96">
              <w:rPr>
                <w:sz w:val="24"/>
                <w:szCs w:val="24"/>
              </w:rPr>
              <w:t xml:space="preserve"> </w:t>
            </w:r>
            <w:sdt>
              <w:sdtPr>
                <w:rPr>
                  <w:sz w:val="24"/>
                  <w:szCs w:val="24"/>
                </w:rPr>
                <w:id w:val="-24486317"/>
                <w:placeholder>
                  <w:docPart w:val="60765961F3D14E899F77019482156A4C"/>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104808660"/>
                <w:placeholder>
                  <w:docPart w:val="C0655FA330BB4552B2F18E56650B8DA1"/>
                </w:placeholder>
                <w:showingPlcHdr/>
              </w:sdtPr>
              <w:sdtEndPr/>
              <w:sdtContent>
                <w:r w:rsidR="00FB4B96" w:rsidRPr="000C7B01">
                  <w:rPr>
                    <w:rStyle w:val="PlaceholderText"/>
                  </w:rPr>
                  <w:t>Click here to enter text.</w:t>
                </w:r>
              </w:sdtContent>
            </w:sdt>
          </w:p>
          <w:p w14:paraId="179FFF1D" w14:textId="76004C0D" w:rsidR="00556A6B" w:rsidRPr="009F7959" w:rsidRDefault="00556A6B" w:rsidP="007A096F">
            <w:pPr>
              <w:rPr>
                <w:b/>
                <w:color w:val="2E74B5" w:themeColor="accent1" w:themeShade="BF"/>
              </w:rPr>
            </w:pPr>
            <w:r w:rsidRPr="00556A6B">
              <w:t>Notes:</w:t>
            </w:r>
            <w:r>
              <w:rPr>
                <w:sz w:val="24"/>
                <w:szCs w:val="24"/>
              </w:rPr>
              <w:t xml:space="preserve"> </w:t>
            </w:r>
            <w:sdt>
              <w:sdtPr>
                <w:rPr>
                  <w:sz w:val="24"/>
                  <w:szCs w:val="24"/>
                </w:rPr>
                <w:id w:val="1464464256"/>
                <w:placeholder>
                  <w:docPart w:val="F1F81744D4074399BB7916012A3B5E54"/>
                </w:placeholder>
                <w:showingPlcHdr/>
              </w:sdtPr>
              <w:sdtEndPr/>
              <w:sdtContent>
                <w:r w:rsidRPr="000C7B01">
                  <w:rPr>
                    <w:rStyle w:val="PlaceholderText"/>
                  </w:rPr>
                  <w:t>Click here to enter text.</w:t>
                </w:r>
              </w:sdtContent>
            </w:sdt>
          </w:p>
        </w:tc>
      </w:tr>
      <w:tr w:rsidR="002519FB" w:rsidRPr="009F7959" w14:paraId="160968B7" w14:textId="77777777" w:rsidTr="007A096F">
        <w:tc>
          <w:tcPr>
            <w:tcW w:w="7789" w:type="dxa"/>
            <w:shd w:val="clear" w:color="auto" w:fill="AEAAAA" w:themeFill="background2" w:themeFillShade="BF"/>
          </w:tcPr>
          <w:p w14:paraId="64E31805" w14:textId="77777777" w:rsidR="002519FB" w:rsidRPr="000D368B" w:rsidRDefault="002519FB" w:rsidP="00D24210">
            <w:pPr>
              <w:pStyle w:val="ListParagraph"/>
              <w:numPr>
                <w:ilvl w:val="0"/>
                <w:numId w:val="3"/>
              </w:numPr>
            </w:pPr>
            <w:r>
              <w:t>Does the plan evaluate transportation system changes and land use strategies needed to achieve these targets?</w:t>
            </w:r>
          </w:p>
        </w:tc>
        <w:tc>
          <w:tcPr>
            <w:tcW w:w="934" w:type="dxa"/>
            <w:shd w:val="clear" w:color="auto" w:fill="AEAAAA" w:themeFill="background2" w:themeFillShade="BF"/>
          </w:tcPr>
          <w:p w14:paraId="771D5972" w14:textId="06F654EE" w:rsidR="002519FB" w:rsidRPr="0073149E" w:rsidRDefault="004F7DC3" w:rsidP="007A096F">
            <w:pPr>
              <w:rPr>
                <w:sz w:val="40"/>
                <w:szCs w:val="40"/>
              </w:rPr>
            </w:pPr>
            <w:sdt>
              <w:sdtPr>
                <w:id w:val="-537356289"/>
                <w14:checkbox>
                  <w14:checked w14:val="0"/>
                  <w14:checkedState w14:val="2612" w14:font="MS Gothic"/>
                  <w14:uncheckedState w14:val="2610" w14:font="MS Gothic"/>
                </w14:checkbox>
              </w:sdtPr>
              <w:sdtEndPr/>
              <w:sdtContent>
                <w:r w:rsidR="00090710">
                  <w:rPr>
                    <w:rFonts w:ascii="MS Gothic" w:eastAsia="MS Gothic" w:hAnsi="MS Gothic" w:hint="eastAsia"/>
                  </w:rPr>
                  <w:t>☐</w:t>
                </w:r>
              </w:sdtContent>
            </w:sdt>
            <w:r w:rsidR="002519FB" w:rsidRPr="008A25C4">
              <w:t xml:space="preserve"> Yes</w:t>
            </w:r>
          </w:p>
        </w:tc>
        <w:tc>
          <w:tcPr>
            <w:tcW w:w="1170" w:type="dxa"/>
            <w:shd w:val="clear" w:color="auto" w:fill="AEAAAA" w:themeFill="background2" w:themeFillShade="BF"/>
          </w:tcPr>
          <w:p w14:paraId="3BFD5E41" w14:textId="261DD322" w:rsidR="002519FB" w:rsidRPr="0073149E" w:rsidRDefault="004F7DC3" w:rsidP="007A096F">
            <w:pPr>
              <w:rPr>
                <w:sz w:val="40"/>
                <w:szCs w:val="40"/>
              </w:rPr>
            </w:pPr>
            <w:sdt>
              <w:sdtPr>
                <w:id w:val="172409885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162BAD">
              <w:t xml:space="preserve"> No</w:t>
            </w:r>
          </w:p>
        </w:tc>
        <w:tc>
          <w:tcPr>
            <w:tcW w:w="4500" w:type="dxa"/>
            <w:shd w:val="clear" w:color="auto" w:fill="AEAAAA" w:themeFill="background2" w:themeFillShade="BF"/>
          </w:tcPr>
          <w:p w14:paraId="28389DCF" w14:textId="77777777" w:rsidR="002519FB" w:rsidRDefault="002519FB" w:rsidP="007A096F">
            <w:pPr>
              <w:rPr>
                <w:sz w:val="24"/>
                <w:szCs w:val="24"/>
              </w:rPr>
            </w:pPr>
            <w:r w:rsidRPr="008A25C4">
              <w:t>Page:</w:t>
            </w:r>
            <w:r w:rsidR="00FB4B96">
              <w:rPr>
                <w:sz w:val="24"/>
                <w:szCs w:val="24"/>
              </w:rPr>
              <w:t xml:space="preserve"> </w:t>
            </w:r>
            <w:sdt>
              <w:sdtPr>
                <w:rPr>
                  <w:sz w:val="24"/>
                  <w:szCs w:val="24"/>
                </w:rPr>
                <w:id w:val="-1426881919"/>
                <w:placeholder>
                  <w:docPart w:val="F3B83119AA924C33AB9A0CAF3E161B2B"/>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889840842"/>
                <w:placeholder>
                  <w:docPart w:val="203AB8ED9ACB40CE86AA259BCFE68E05"/>
                </w:placeholder>
                <w:showingPlcHdr/>
              </w:sdtPr>
              <w:sdtEndPr/>
              <w:sdtContent>
                <w:r w:rsidR="00FB4B96" w:rsidRPr="000C7B01">
                  <w:rPr>
                    <w:rStyle w:val="PlaceholderText"/>
                  </w:rPr>
                  <w:t>Click here to enter text.</w:t>
                </w:r>
              </w:sdtContent>
            </w:sdt>
          </w:p>
          <w:p w14:paraId="0215B690" w14:textId="3F963285" w:rsidR="00556A6B" w:rsidRPr="009F7959" w:rsidRDefault="00556A6B" w:rsidP="007A096F">
            <w:pPr>
              <w:rPr>
                <w:b/>
                <w:color w:val="2E74B5" w:themeColor="accent1" w:themeShade="BF"/>
              </w:rPr>
            </w:pPr>
            <w:r w:rsidRPr="00556A6B">
              <w:t>Notes:</w:t>
            </w:r>
            <w:r>
              <w:rPr>
                <w:sz w:val="24"/>
                <w:szCs w:val="24"/>
              </w:rPr>
              <w:t xml:space="preserve"> </w:t>
            </w:r>
            <w:sdt>
              <w:sdtPr>
                <w:rPr>
                  <w:sz w:val="24"/>
                  <w:szCs w:val="24"/>
                </w:rPr>
                <w:id w:val="1041629111"/>
                <w:placeholder>
                  <w:docPart w:val="A418563A51204159BDF7CD88DC44F63E"/>
                </w:placeholder>
                <w:showingPlcHdr/>
              </w:sdtPr>
              <w:sdtEndPr/>
              <w:sdtContent>
                <w:r w:rsidRPr="000C7B01">
                  <w:rPr>
                    <w:rStyle w:val="PlaceholderText"/>
                  </w:rPr>
                  <w:t>Click here to enter text.</w:t>
                </w:r>
              </w:sdtContent>
            </w:sdt>
          </w:p>
        </w:tc>
      </w:tr>
      <w:tr w:rsidR="00F730AB" w:rsidRPr="009F7959" w14:paraId="304E536F" w14:textId="77777777" w:rsidTr="007A096F">
        <w:tc>
          <w:tcPr>
            <w:tcW w:w="7789" w:type="dxa"/>
            <w:shd w:val="clear" w:color="auto" w:fill="AEAAAA" w:themeFill="background2" w:themeFillShade="BF"/>
          </w:tcPr>
          <w:p w14:paraId="08C3107B" w14:textId="194807D8" w:rsidR="00F730AB" w:rsidRDefault="00F730AB" w:rsidP="00D24210">
            <w:pPr>
              <w:pStyle w:val="ListParagraph"/>
              <w:numPr>
                <w:ilvl w:val="0"/>
                <w:numId w:val="3"/>
              </w:numPr>
            </w:pPr>
            <w:r>
              <w:t>Does the plan evaluate electric-sector conservation and efficiency needed to achieve these targets?</w:t>
            </w:r>
          </w:p>
        </w:tc>
        <w:tc>
          <w:tcPr>
            <w:tcW w:w="934" w:type="dxa"/>
            <w:shd w:val="clear" w:color="auto" w:fill="AEAAAA" w:themeFill="background2" w:themeFillShade="BF"/>
          </w:tcPr>
          <w:p w14:paraId="3E5BE832" w14:textId="5B8E24E9" w:rsidR="00F730AB" w:rsidRPr="008A25C4" w:rsidRDefault="004F7DC3" w:rsidP="007A096F">
            <w:sdt>
              <w:sdtPr>
                <w:id w:val="1431154149"/>
                <w14:checkbox>
                  <w14:checked w14:val="0"/>
                  <w14:checkedState w14:val="2612" w14:font="MS Gothic"/>
                  <w14:uncheckedState w14:val="2610" w14:font="MS Gothic"/>
                </w14:checkbox>
              </w:sdtPr>
              <w:sdtEndPr/>
              <w:sdtContent>
                <w:r w:rsidR="00090710">
                  <w:rPr>
                    <w:rFonts w:ascii="MS Gothic" w:eastAsia="MS Gothic" w:hAnsi="MS Gothic" w:hint="eastAsia"/>
                  </w:rPr>
                  <w:t>☐</w:t>
                </w:r>
              </w:sdtContent>
            </w:sdt>
            <w:r w:rsidR="00F730AB" w:rsidRPr="008A25C4">
              <w:t xml:space="preserve"> Yes</w:t>
            </w:r>
          </w:p>
        </w:tc>
        <w:tc>
          <w:tcPr>
            <w:tcW w:w="1170" w:type="dxa"/>
            <w:shd w:val="clear" w:color="auto" w:fill="AEAAAA" w:themeFill="background2" w:themeFillShade="BF"/>
          </w:tcPr>
          <w:p w14:paraId="66E791C4" w14:textId="339AD3A4" w:rsidR="00F730AB" w:rsidRPr="008A25C4" w:rsidRDefault="004F7DC3" w:rsidP="007A096F">
            <w:sdt>
              <w:sdtPr>
                <w:id w:val="32710077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730AB" w:rsidRPr="008A25C4">
              <w:t xml:space="preserve"> No</w:t>
            </w:r>
            <w:r w:rsidR="00F730AB" w:rsidRPr="008A25C4">
              <w:br/>
            </w:r>
          </w:p>
        </w:tc>
        <w:tc>
          <w:tcPr>
            <w:tcW w:w="4500" w:type="dxa"/>
            <w:shd w:val="clear" w:color="auto" w:fill="AEAAAA" w:themeFill="background2" w:themeFillShade="BF"/>
          </w:tcPr>
          <w:p w14:paraId="21036454" w14:textId="77777777" w:rsidR="00F730AB" w:rsidRDefault="00F730AB" w:rsidP="007A096F">
            <w:pPr>
              <w:rPr>
                <w:sz w:val="24"/>
                <w:szCs w:val="24"/>
              </w:rPr>
            </w:pPr>
            <w:r w:rsidRPr="008A25C4">
              <w:t>Page:</w:t>
            </w:r>
            <w:r w:rsidR="00FB4B96">
              <w:rPr>
                <w:sz w:val="24"/>
                <w:szCs w:val="24"/>
              </w:rPr>
              <w:t xml:space="preserve"> </w:t>
            </w:r>
            <w:sdt>
              <w:sdtPr>
                <w:rPr>
                  <w:sz w:val="24"/>
                  <w:szCs w:val="24"/>
                </w:rPr>
                <w:id w:val="1476032232"/>
                <w:placeholder>
                  <w:docPart w:val="19237B7D4EA34AAF9AF37A831A142BDB"/>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228114116"/>
                <w:placeholder>
                  <w:docPart w:val="E9EA2BBBA5534C87BD379E6BC9F0273E"/>
                </w:placeholder>
                <w:showingPlcHdr/>
              </w:sdtPr>
              <w:sdtEndPr/>
              <w:sdtContent>
                <w:r w:rsidR="00FB4B96" w:rsidRPr="000C7B01">
                  <w:rPr>
                    <w:rStyle w:val="PlaceholderText"/>
                  </w:rPr>
                  <w:t>Click here to enter text.</w:t>
                </w:r>
              </w:sdtContent>
            </w:sdt>
          </w:p>
          <w:p w14:paraId="5CCFF09B" w14:textId="4AF3D5EC" w:rsidR="00556A6B" w:rsidRPr="008A25C4" w:rsidRDefault="00556A6B" w:rsidP="007A096F">
            <w:r w:rsidRPr="00556A6B">
              <w:t>Notes:</w:t>
            </w:r>
            <w:r>
              <w:rPr>
                <w:sz w:val="24"/>
                <w:szCs w:val="24"/>
              </w:rPr>
              <w:t xml:space="preserve"> </w:t>
            </w:r>
            <w:sdt>
              <w:sdtPr>
                <w:rPr>
                  <w:sz w:val="24"/>
                  <w:szCs w:val="24"/>
                </w:rPr>
                <w:id w:val="878280669"/>
                <w:placeholder>
                  <w:docPart w:val="03DDADED843E46219AE083F99349F412"/>
                </w:placeholder>
                <w:showingPlcHdr/>
              </w:sdtPr>
              <w:sdtEndPr/>
              <w:sdtContent>
                <w:r w:rsidRPr="000C7B01">
                  <w:rPr>
                    <w:rStyle w:val="PlaceholderText"/>
                  </w:rPr>
                  <w:t>Click here to enter text.</w:t>
                </w:r>
              </w:sdtContent>
            </w:sdt>
          </w:p>
        </w:tc>
      </w:tr>
    </w:tbl>
    <w:p w14:paraId="3D99AE12" w14:textId="4D82B398" w:rsidR="00084B4A" w:rsidRDefault="00084B4A"/>
    <w:tbl>
      <w:tblPr>
        <w:tblStyle w:val="TableGrid"/>
        <w:tblW w:w="0" w:type="auto"/>
        <w:tblLook w:val="04A0" w:firstRow="1" w:lastRow="0" w:firstColumn="1" w:lastColumn="0" w:noHBand="0" w:noVBand="1"/>
      </w:tblPr>
      <w:tblGrid>
        <w:gridCol w:w="7829"/>
        <w:gridCol w:w="899"/>
        <w:gridCol w:w="979"/>
        <w:gridCol w:w="4683"/>
      </w:tblGrid>
      <w:tr w:rsidR="00084B4A" w:rsidRPr="00880448" w14:paraId="270A8CC8" w14:textId="77777777" w:rsidTr="007318DA">
        <w:tc>
          <w:tcPr>
            <w:tcW w:w="14390"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0EF34E2B" w14:textId="77777777" w:rsidR="00084B4A" w:rsidRPr="0044734D" w:rsidRDefault="00084B4A" w:rsidP="007A096F">
            <w:pPr>
              <w:pStyle w:val="Heading3"/>
              <w:jc w:val="center"/>
              <w:outlineLvl w:val="2"/>
              <w:rPr>
                <w:sz w:val="28"/>
                <w:szCs w:val="28"/>
              </w:rPr>
            </w:pPr>
            <w:r w:rsidRPr="0044734D">
              <w:rPr>
                <w:sz w:val="28"/>
                <w:szCs w:val="28"/>
              </w:rPr>
              <w:t>Pathways (Implementation Actions) Standards</w:t>
            </w:r>
          </w:p>
        </w:tc>
      </w:tr>
      <w:tr w:rsidR="00084B4A" w:rsidRPr="00880448" w14:paraId="1F262F62" w14:textId="77777777" w:rsidTr="007318DA">
        <w:tc>
          <w:tcPr>
            <w:tcW w:w="14390" w:type="dxa"/>
            <w:gridSpan w:val="4"/>
            <w:tcBorders>
              <w:top w:val="single" w:sz="12" w:space="0" w:color="auto"/>
            </w:tcBorders>
            <w:shd w:val="clear" w:color="auto" w:fill="DEEAF6" w:themeFill="accent1" w:themeFillTint="33"/>
          </w:tcPr>
          <w:p w14:paraId="5AC7A13B" w14:textId="10A60937" w:rsidR="00084B4A" w:rsidRDefault="00084B4A" w:rsidP="007A096F">
            <w:r>
              <w:t xml:space="preserve">This section examines whether plans meet the Act 174 expectation that they include pathways and recommended actions to achieve the targets identified through the </w:t>
            </w:r>
            <w:r w:rsidRPr="00F46869">
              <w:rPr>
                <w:i/>
              </w:rPr>
              <w:t>Analysis and Targets</w:t>
            </w:r>
            <w:r>
              <w:t xml:space="preserve"> section of the Standards (above). </w:t>
            </w:r>
            <w:r w:rsidRPr="00880448">
              <w:t>Plan</w:t>
            </w:r>
            <w:r>
              <w:t>s</w:t>
            </w:r>
            <w:r w:rsidRPr="00880448">
              <w:t xml:space="preserve"> are expected to include</w:t>
            </w:r>
            <w:r>
              <w:t xml:space="preserve"> or otherwise address</w:t>
            </w:r>
            <w:r w:rsidRPr="00880448">
              <w:t xml:space="preserve"> all of the </w:t>
            </w:r>
            <w:r>
              <w:t xml:space="preserve">pathways (implementation </w:t>
            </w:r>
            <w:r w:rsidRPr="00880448">
              <w:t>actions</w:t>
            </w:r>
            <w:r>
              <w:t>)</w:t>
            </w:r>
            <w:r w:rsidRPr="00880448">
              <w:t xml:space="preserve"> below</w:t>
            </w:r>
            <w:r>
              <w:t xml:space="preserve">; some actions may not be applicable or equally relevant to all applicants </w:t>
            </w:r>
            <w:r w:rsidRPr="006F6A46">
              <w:t>(small vs. large municipalities, for instance),</w:t>
            </w:r>
            <w:r>
              <w:t xml:space="preserve"> in which case N/A may be checked (if available) and the justification provided in the Notes column.</w:t>
            </w:r>
            <w:r w:rsidRPr="00880448">
              <w:t xml:space="preserve"> </w:t>
            </w:r>
            <w:r>
              <w:t xml:space="preserve">There is no penalty for choosing N/A one or more times, as long as a reasonable justification is provided in the Notes column, preferably including </w:t>
            </w:r>
            <w:r w:rsidRPr="00880448">
              <w:t>an explanation of how the plan alternatively achieves attainment of the targets should be included.</w:t>
            </w:r>
            <w:r>
              <w:t xml:space="preserve"> If N/A is not provided as an option, </w:t>
            </w:r>
            <w:r w:rsidR="00AC7B4E">
              <w:t>the standard must be met, and</w:t>
            </w:r>
            <w:r w:rsidR="00270C3C">
              <w:t xml:space="preserve"> “Yes” must be checked</w:t>
            </w:r>
            <w:r w:rsidR="00AC7B4E">
              <w:t>,</w:t>
            </w:r>
            <w:r w:rsidR="00270C3C">
              <w:t xml:space="preserve"> in order for the plan to meet the requirements for a determination</w:t>
            </w:r>
            <w:r w:rsidR="00AC7B4E">
              <w:t xml:space="preserve"> (unless the instructions particular to that standard indicate otherwise)</w:t>
            </w:r>
            <w:r>
              <w:t xml:space="preserve">. </w:t>
            </w:r>
          </w:p>
          <w:p w14:paraId="378146B3" w14:textId="77777777" w:rsidR="00084B4A" w:rsidRDefault="00084B4A" w:rsidP="007A096F"/>
          <w:p w14:paraId="75821AF0" w14:textId="77777777" w:rsidR="00084B4A" w:rsidRDefault="00084B4A" w:rsidP="007A096F">
            <w:r>
              <w:t xml:space="preserve">DPS will be issuing a guidance document in the near term providing potential implementation actions derived from the Comprehensive Energy Plan (relevant formal Recommendations as well as opportunities not specifically called out as Recommendations), from recent </w:t>
            </w:r>
            <w:r w:rsidRPr="006F6A46">
              <w:t>regional</w:t>
            </w:r>
            <w:r>
              <w:t xml:space="preserve"> and municipal plans, and from other sources. The guidance document will be revised after the regions have compiled best practices from early municipalities pursuing energy planning to seek a determination of energy compliance, in the summer of 2017. </w:t>
            </w:r>
          </w:p>
          <w:p w14:paraId="1B506832" w14:textId="77777777" w:rsidR="00084B4A" w:rsidRDefault="00084B4A" w:rsidP="007A096F"/>
          <w:p w14:paraId="76B9F524" w14:textId="77777777" w:rsidR="00084B4A" w:rsidRDefault="00084B4A" w:rsidP="007A096F">
            <w:r>
              <w:t>For the time being, we offer potential implementation action options for consideration as italicized text under each standard. Plans are encouraged to promote as diverse a portfolio of approaches as possible in each sector, or if not, to explain why they take a more targeted approach. Implementation actions may fit best in a holistic discussion contained within a plan’s energy element, though cross-referencing to other relevant plan elements is also acceptable.</w:t>
            </w:r>
          </w:p>
          <w:p w14:paraId="56FE6202" w14:textId="77777777" w:rsidR="00084B4A" w:rsidRPr="006F6A46" w:rsidRDefault="00084B4A" w:rsidP="007A096F"/>
          <w:p w14:paraId="7802D159" w14:textId="6EE88E40" w:rsidR="00084B4A" w:rsidRPr="0084195B" w:rsidRDefault="00084B4A" w:rsidP="00AC7B4E">
            <w:r w:rsidRPr="006F6A46">
              <w:t xml:space="preserve">Municipalities </w:t>
            </w:r>
            <w:r w:rsidR="00B3747E">
              <w:t xml:space="preserve">must </w:t>
            </w:r>
            <w:r w:rsidR="00B3747E" w:rsidRPr="006F6A46">
              <w:t>demonstrate</w:t>
            </w:r>
            <w:r w:rsidRPr="006F6A46">
              <w:t xml:space="preserve"> </w:t>
            </w:r>
            <w:r w:rsidR="00AC7B4E">
              <w:t xml:space="preserve">a </w:t>
            </w:r>
            <w:r w:rsidRPr="006F6A46">
              <w:t xml:space="preserve">commitment to achieving each standard </w:t>
            </w:r>
            <w:r w:rsidR="00AC7B4E">
              <w:t>in both policies and</w:t>
            </w:r>
            <w:r w:rsidRPr="006F6A46">
              <w:t xml:space="preserve"> implementation measures in clear, action-oriented language.</w:t>
            </w:r>
          </w:p>
        </w:tc>
      </w:tr>
      <w:tr w:rsidR="00084B4A" w:rsidRPr="001A2B60" w14:paraId="774C77BD" w14:textId="77777777" w:rsidTr="00ED5968">
        <w:tc>
          <w:tcPr>
            <w:tcW w:w="7829" w:type="dxa"/>
          </w:tcPr>
          <w:p w14:paraId="16F47362" w14:textId="77777777" w:rsidR="00084B4A" w:rsidRDefault="00084B4A" w:rsidP="007A096F">
            <w:r>
              <w:t xml:space="preserve">6. </w:t>
            </w:r>
            <w:r w:rsidRPr="0084195B">
              <w:rPr>
                <w:b/>
              </w:rPr>
              <w:t xml:space="preserve">Does your plan’s energy element contain a statement of policy on the </w:t>
            </w:r>
            <w:r w:rsidRPr="0084195B">
              <w:rPr>
                <w:b/>
              </w:rPr>
              <w:lastRenderedPageBreak/>
              <w:t>conservation and efficient use of energy?</w:t>
            </w:r>
          </w:p>
        </w:tc>
        <w:tc>
          <w:tcPr>
            <w:tcW w:w="899" w:type="dxa"/>
          </w:tcPr>
          <w:p w14:paraId="3AFB3398" w14:textId="4D05AE12" w:rsidR="00084B4A" w:rsidRPr="001A2B60" w:rsidRDefault="004F7DC3" w:rsidP="007A096F">
            <w:sdt>
              <w:sdtPr>
                <w:id w:val="-5756760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51F72283" w14:textId="603EA099" w:rsidR="00084B4A" w:rsidRPr="001A2B60" w:rsidRDefault="004F7DC3" w:rsidP="007A096F">
            <w:sdt>
              <w:sdtPr>
                <w:id w:val="198126465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77227B08" w14:textId="77777777" w:rsidR="00084B4A" w:rsidRDefault="00084B4A" w:rsidP="007A096F">
            <w:pPr>
              <w:rPr>
                <w:sz w:val="24"/>
                <w:szCs w:val="24"/>
              </w:rPr>
            </w:pPr>
            <w:r w:rsidRPr="008A25C4">
              <w:lastRenderedPageBreak/>
              <w:t>Page:</w:t>
            </w:r>
            <w:r w:rsidR="00FB4B96">
              <w:rPr>
                <w:sz w:val="24"/>
                <w:szCs w:val="24"/>
              </w:rPr>
              <w:t xml:space="preserve"> </w:t>
            </w:r>
            <w:sdt>
              <w:sdtPr>
                <w:rPr>
                  <w:sz w:val="24"/>
                  <w:szCs w:val="24"/>
                </w:rPr>
                <w:id w:val="-214817271"/>
                <w:placeholder>
                  <w:docPart w:val="66984697A91C462E8FD978540B889635"/>
                </w:placeholder>
                <w:showingPlcHdr/>
              </w:sdtPr>
              <w:sdtEndPr/>
              <w:sdtContent>
                <w:r w:rsidR="00FB4B96" w:rsidRPr="000C7B01">
                  <w:rPr>
                    <w:rStyle w:val="PlaceholderText"/>
                  </w:rPr>
                  <w:t>Click here to enter text.</w:t>
                </w:r>
              </w:sdtContent>
            </w:sdt>
            <w:r w:rsidRPr="008A25C4">
              <w:br/>
            </w:r>
            <w:r w:rsidRPr="008A25C4">
              <w:lastRenderedPageBreak/>
              <w:t>Paragraph #:</w:t>
            </w:r>
            <w:r w:rsidR="00FB4B96">
              <w:rPr>
                <w:sz w:val="24"/>
                <w:szCs w:val="24"/>
              </w:rPr>
              <w:t xml:space="preserve"> </w:t>
            </w:r>
            <w:sdt>
              <w:sdtPr>
                <w:rPr>
                  <w:sz w:val="24"/>
                  <w:szCs w:val="24"/>
                </w:rPr>
                <w:id w:val="-1955853311"/>
                <w:placeholder>
                  <w:docPart w:val="972BAB91127A45E1BAD27F3A45E99658"/>
                </w:placeholder>
                <w:showingPlcHdr/>
              </w:sdtPr>
              <w:sdtEndPr/>
              <w:sdtContent>
                <w:r w:rsidR="00FB4B96" w:rsidRPr="000C7B01">
                  <w:rPr>
                    <w:rStyle w:val="PlaceholderText"/>
                  </w:rPr>
                  <w:t>Click here to enter text.</w:t>
                </w:r>
              </w:sdtContent>
            </w:sdt>
          </w:p>
          <w:p w14:paraId="10F3E2B2" w14:textId="41358FC4" w:rsidR="00556A6B" w:rsidRPr="001A2B60" w:rsidRDefault="00556A6B" w:rsidP="007A096F">
            <w:pPr>
              <w:rPr>
                <w:b/>
                <w:color w:val="2E74B5" w:themeColor="accent1" w:themeShade="BF"/>
              </w:rPr>
            </w:pPr>
            <w:r w:rsidRPr="00556A6B">
              <w:t>Notes:</w:t>
            </w:r>
            <w:r>
              <w:rPr>
                <w:sz w:val="24"/>
                <w:szCs w:val="24"/>
              </w:rPr>
              <w:t xml:space="preserve"> </w:t>
            </w:r>
            <w:sdt>
              <w:sdtPr>
                <w:rPr>
                  <w:sz w:val="24"/>
                  <w:szCs w:val="24"/>
                </w:rPr>
                <w:id w:val="28154323"/>
                <w:placeholder>
                  <w:docPart w:val="7CD9311A54A54277ABAECE6FAACF5C30"/>
                </w:placeholder>
                <w:showingPlcHdr/>
              </w:sdtPr>
              <w:sdtEndPr/>
              <w:sdtContent>
                <w:r w:rsidRPr="000C7B01">
                  <w:rPr>
                    <w:rStyle w:val="PlaceholderText"/>
                  </w:rPr>
                  <w:t>Click here to enter text.</w:t>
                </w:r>
              </w:sdtContent>
            </w:sdt>
          </w:p>
        </w:tc>
      </w:tr>
      <w:tr w:rsidR="00084B4A" w:rsidRPr="00DE23BF" w14:paraId="485857DA" w14:textId="77777777" w:rsidTr="00ED5968">
        <w:tc>
          <w:tcPr>
            <w:tcW w:w="7829" w:type="dxa"/>
          </w:tcPr>
          <w:p w14:paraId="4B9A8CE3" w14:textId="77777777" w:rsidR="00084B4A" w:rsidRDefault="00084B4A" w:rsidP="00D24210">
            <w:pPr>
              <w:pStyle w:val="ListParagraph"/>
              <w:numPr>
                <w:ilvl w:val="0"/>
                <w:numId w:val="4"/>
              </w:numPr>
            </w:pPr>
            <w:r>
              <w:lastRenderedPageBreak/>
              <w:t>Does the plan encourage conservation by individuals and organizations?</w:t>
            </w:r>
          </w:p>
          <w:p w14:paraId="031BCACB" w14:textId="77777777" w:rsidR="00084B4A" w:rsidRPr="005F47F7" w:rsidRDefault="00084B4A" w:rsidP="007A096F">
            <w:pPr>
              <w:pStyle w:val="ListParagraph"/>
            </w:pPr>
            <w:r w:rsidRPr="0084195B">
              <w:rPr>
                <w:i/>
              </w:rPr>
              <w:t>(</w:t>
            </w:r>
            <w:r>
              <w:rPr>
                <w:i/>
              </w:rPr>
              <w:t>Actions could include</w:t>
            </w:r>
            <w:r w:rsidRPr="0084195B">
              <w:rPr>
                <w:i/>
              </w:rPr>
              <w:t xml:space="preserve"> educational activities and events such as </w:t>
            </w:r>
            <w:r>
              <w:rPr>
                <w:i/>
              </w:rPr>
              <w:t xml:space="preserve">convening or sponsoring </w:t>
            </w:r>
            <w:r w:rsidRPr="0084195B">
              <w:rPr>
                <w:i/>
              </w:rPr>
              <w:t>weatherization workshops, establishing</w:t>
            </w:r>
            <w:r>
              <w:rPr>
                <w:i/>
              </w:rPr>
              <w:t xml:space="preserve"> local energy committees, </w:t>
            </w:r>
            <w:r w:rsidRPr="0084195B">
              <w:rPr>
                <w:i/>
              </w:rPr>
              <w:t>encouraging the use of existing utility and other efficiency and conservation programs and funding sources, etc.)</w:t>
            </w:r>
          </w:p>
        </w:tc>
        <w:tc>
          <w:tcPr>
            <w:tcW w:w="899" w:type="dxa"/>
          </w:tcPr>
          <w:p w14:paraId="5C3F778E" w14:textId="3B608FE1" w:rsidR="00084B4A" w:rsidRPr="0073149E" w:rsidRDefault="004F7DC3" w:rsidP="007A096F">
            <w:pPr>
              <w:rPr>
                <w:sz w:val="40"/>
                <w:szCs w:val="40"/>
              </w:rPr>
            </w:pPr>
            <w:sdt>
              <w:sdtPr>
                <w:id w:val="112936196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09DA6A11" w14:textId="46542713" w:rsidR="00084B4A" w:rsidRPr="0073149E" w:rsidRDefault="004F7DC3" w:rsidP="007A096F">
            <w:pPr>
              <w:rPr>
                <w:sz w:val="40"/>
                <w:szCs w:val="40"/>
              </w:rPr>
            </w:pPr>
            <w:sdt>
              <w:sdtPr>
                <w:id w:val="-16078057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2DF7004F" w14:textId="77777777" w:rsidR="00084B4A" w:rsidRDefault="00084B4A" w:rsidP="007A096F">
            <w:pPr>
              <w:rPr>
                <w:sz w:val="24"/>
                <w:szCs w:val="24"/>
              </w:rPr>
            </w:pPr>
            <w:r w:rsidRPr="008A25C4">
              <w:t>Page:</w:t>
            </w:r>
            <w:r w:rsidR="00FB4B96">
              <w:rPr>
                <w:sz w:val="24"/>
                <w:szCs w:val="24"/>
              </w:rPr>
              <w:t xml:space="preserve"> </w:t>
            </w:r>
            <w:sdt>
              <w:sdtPr>
                <w:rPr>
                  <w:sz w:val="24"/>
                  <w:szCs w:val="24"/>
                </w:rPr>
                <w:id w:val="-781806763"/>
                <w:placeholder>
                  <w:docPart w:val="DB8426A0DC7C427F9C9D907AEE687574"/>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806665912"/>
                <w:placeholder>
                  <w:docPart w:val="2AE95F62530846A7A5396E70442DE506"/>
                </w:placeholder>
                <w:showingPlcHdr/>
              </w:sdtPr>
              <w:sdtEndPr/>
              <w:sdtContent>
                <w:r w:rsidR="00FB4B96" w:rsidRPr="000C7B01">
                  <w:rPr>
                    <w:rStyle w:val="PlaceholderText"/>
                  </w:rPr>
                  <w:t>Click here to enter text.</w:t>
                </w:r>
              </w:sdtContent>
            </w:sdt>
          </w:p>
          <w:p w14:paraId="1B23D2BD" w14:textId="6CB1BFBD" w:rsidR="00556A6B" w:rsidRPr="00DE23BF" w:rsidRDefault="00556A6B" w:rsidP="007A096F">
            <w:pPr>
              <w:rPr>
                <w:b/>
                <w:color w:val="2E74B5" w:themeColor="accent1" w:themeShade="BF"/>
              </w:rPr>
            </w:pPr>
            <w:r w:rsidRPr="00556A6B">
              <w:t>Notes:</w:t>
            </w:r>
            <w:r>
              <w:rPr>
                <w:sz w:val="24"/>
                <w:szCs w:val="24"/>
              </w:rPr>
              <w:t xml:space="preserve"> </w:t>
            </w:r>
            <w:sdt>
              <w:sdtPr>
                <w:rPr>
                  <w:sz w:val="24"/>
                  <w:szCs w:val="24"/>
                </w:rPr>
                <w:id w:val="-274327747"/>
                <w:placeholder>
                  <w:docPart w:val="54BEAC1C065A4406A597E3C4AFE1B9F4"/>
                </w:placeholder>
                <w:showingPlcHdr/>
              </w:sdtPr>
              <w:sdtEndPr/>
              <w:sdtContent>
                <w:r w:rsidRPr="000C7B01">
                  <w:rPr>
                    <w:rStyle w:val="PlaceholderText"/>
                  </w:rPr>
                  <w:t>Click here to enter text.</w:t>
                </w:r>
              </w:sdtContent>
            </w:sdt>
          </w:p>
        </w:tc>
      </w:tr>
      <w:tr w:rsidR="00084B4A" w:rsidRPr="00DE23BF" w14:paraId="3DE70695" w14:textId="77777777" w:rsidTr="00ED5968">
        <w:tc>
          <w:tcPr>
            <w:tcW w:w="7829" w:type="dxa"/>
          </w:tcPr>
          <w:p w14:paraId="002F3312" w14:textId="77777777" w:rsidR="00084B4A" w:rsidRDefault="00084B4A" w:rsidP="00D24210">
            <w:pPr>
              <w:pStyle w:val="ListParagraph"/>
              <w:numPr>
                <w:ilvl w:val="0"/>
                <w:numId w:val="4"/>
              </w:numPr>
            </w:pPr>
            <w:r>
              <w:t>Does the plan promote efficient buildings?</w:t>
            </w:r>
          </w:p>
          <w:p w14:paraId="2DC6EA18" w14:textId="77777777" w:rsidR="00084B4A" w:rsidRDefault="00084B4A" w:rsidP="007A096F">
            <w:pPr>
              <w:pStyle w:val="ListParagraph"/>
            </w:pPr>
            <w:r w:rsidRPr="0084195B">
              <w:rPr>
                <w:i/>
              </w:rPr>
              <w:t>(</w:t>
            </w:r>
            <w:r>
              <w:rPr>
                <w:i/>
              </w:rPr>
              <w:t>Actions could include promoting</w:t>
            </w:r>
            <w:r w:rsidRPr="0084195B">
              <w:rPr>
                <w:i/>
              </w:rPr>
              <w:t xml:space="preserve"> compliance with residential and commercial building energy standards for new construction and existing buildings, including additions, alterations, renovations and repairs; promoting the implementation of residential and commercial building efficiency ratings and labeling; </w:t>
            </w:r>
            <w:r>
              <w:rPr>
                <w:i/>
              </w:rPr>
              <w:t>considering adoption of stretch codes, etc.</w:t>
            </w:r>
            <w:r w:rsidRPr="0084195B">
              <w:rPr>
                <w:i/>
              </w:rPr>
              <w:t>)</w:t>
            </w:r>
          </w:p>
        </w:tc>
        <w:tc>
          <w:tcPr>
            <w:tcW w:w="899" w:type="dxa"/>
          </w:tcPr>
          <w:p w14:paraId="430F692C" w14:textId="60AB1EA1" w:rsidR="00084B4A" w:rsidRPr="008A25C4" w:rsidRDefault="004F7DC3" w:rsidP="007A096F">
            <w:sdt>
              <w:sdtPr>
                <w:id w:val="21794601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414285AA" w14:textId="6F4D99C7" w:rsidR="00084B4A" w:rsidRPr="008A25C4" w:rsidRDefault="004F7DC3" w:rsidP="007A096F">
            <w:sdt>
              <w:sdtPr>
                <w:id w:val="-11518979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0E6F3812" w14:textId="77777777" w:rsidR="00084B4A" w:rsidRDefault="00084B4A" w:rsidP="007A096F">
            <w:pPr>
              <w:rPr>
                <w:sz w:val="24"/>
                <w:szCs w:val="24"/>
              </w:rPr>
            </w:pPr>
            <w:r w:rsidRPr="008A25C4">
              <w:t>Page:</w:t>
            </w:r>
            <w:r w:rsidR="00FB4B96">
              <w:rPr>
                <w:sz w:val="24"/>
                <w:szCs w:val="24"/>
              </w:rPr>
              <w:t xml:space="preserve"> </w:t>
            </w:r>
            <w:sdt>
              <w:sdtPr>
                <w:rPr>
                  <w:sz w:val="24"/>
                  <w:szCs w:val="24"/>
                </w:rPr>
                <w:id w:val="-861122261"/>
                <w:placeholder>
                  <w:docPart w:val="55BEF8618DF74FBCABB333B3DD94F919"/>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718406706"/>
                <w:placeholder>
                  <w:docPart w:val="8B37CE9B622F455199C602FB535A87F6"/>
                </w:placeholder>
                <w:showingPlcHdr/>
              </w:sdtPr>
              <w:sdtEndPr/>
              <w:sdtContent>
                <w:r w:rsidR="00FB4B96" w:rsidRPr="000C7B01">
                  <w:rPr>
                    <w:rStyle w:val="PlaceholderText"/>
                  </w:rPr>
                  <w:t>Click here to enter text.</w:t>
                </w:r>
              </w:sdtContent>
            </w:sdt>
          </w:p>
          <w:p w14:paraId="300EABF1" w14:textId="7BD35D08" w:rsidR="00556A6B" w:rsidRPr="008A25C4" w:rsidRDefault="00556A6B" w:rsidP="007A096F">
            <w:r w:rsidRPr="00556A6B">
              <w:t>Notes:</w:t>
            </w:r>
            <w:r>
              <w:rPr>
                <w:sz w:val="24"/>
                <w:szCs w:val="24"/>
              </w:rPr>
              <w:t xml:space="preserve"> </w:t>
            </w:r>
            <w:sdt>
              <w:sdtPr>
                <w:rPr>
                  <w:sz w:val="24"/>
                  <w:szCs w:val="24"/>
                </w:rPr>
                <w:id w:val="-1215502341"/>
                <w:placeholder>
                  <w:docPart w:val="CFBB340577B04B6E9BDDA8FFB126682B"/>
                </w:placeholder>
                <w:showingPlcHdr/>
              </w:sdtPr>
              <w:sdtEndPr/>
              <w:sdtContent>
                <w:r w:rsidRPr="000C7B01">
                  <w:rPr>
                    <w:rStyle w:val="PlaceholderText"/>
                  </w:rPr>
                  <w:t>Click here to enter text.</w:t>
                </w:r>
              </w:sdtContent>
            </w:sdt>
          </w:p>
        </w:tc>
      </w:tr>
      <w:tr w:rsidR="00084B4A" w:rsidRPr="00DE23BF" w14:paraId="596F2E6A" w14:textId="77777777" w:rsidTr="00ED5968">
        <w:tc>
          <w:tcPr>
            <w:tcW w:w="7829" w:type="dxa"/>
          </w:tcPr>
          <w:p w14:paraId="62F44749" w14:textId="77777777" w:rsidR="00084B4A" w:rsidRDefault="00084B4A" w:rsidP="00D24210">
            <w:pPr>
              <w:pStyle w:val="ListParagraph"/>
              <w:numPr>
                <w:ilvl w:val="0"/>
                <w:numId w:val="4"/>
              </w:numPr>
            </w:pPr>
            <w:r>
              <w:t>Does the plan promote decreased use of fossil fuels for heating?</w:t>
            </w:r>
          </w:p>
          <w:p w14:paraId="505FAE75" w14:textId="2EA5A486" w:rsidR="00084B4A" w:rsidRPr="005F47F7" w:rsidRDefault="00084B4A" w:rsidP="004E2A18">
            <w:pPr>
              <w:pStyle w:val="ListParagraph"/>
            </w:pPr>
            <w:r w:rsidRPr="0084195B">
              <w:rPr>
                <w:i/>
              </w:rPr>
              <w:t>(</w:t>
            </w:r>
            <w:r>
              <w:rPr>
                <w:i/>
              </w:rPr>
              <w:t xml:space="preserve">Actions and policies could promote </w:t>
            </w:r>
            <w:r w:rsidRPr="0084195B">
              <w:rPr>
                <w:i/>
              </w:rPr>
              <w:t>switching to wood, liquid biofuels, biogas</w:t>
            </w:r>
            <w:r w:rsidR="004E2A18">
              <w:rPr>
                <w:i/>
              </w:rPr>
              <w:t xml:space="preserve">, geothermal, and/or electricity. Suitable devices include </w:t>
            </w:r>
            <w:r w:rsidRPr="0084195B">
              <w:rPr>
                <w:i/>
              </w:rPr>
              <w:t xml:space="preserve"> advanced wood heating systems and cold-climate heat pumps, </w:t>
            </w:r>
            <w:r>
              <w:rPr>
                <w:i/>
              </w:rPr>
              <w:t>as well as</w:t>
            </w:r>
            <w:r w:rsidRPr="0084195B">
              <w:rPr>
                <w:i/>
              </w:rPr>
              <w:t xml:space="preserve"> use of more energy efficient heating systems</w:t>
            </w:r>
            <w:r>
              <w:rPr>
                <w:i/>
              </w:rPr>
              <w:t>; and identifying potential locations for, and barriers to, deployment of biomass district heating and/or thermal-led combined heat and power systems in the municipality</w:t>
            </w:r>
            <w:r w:rsidRPr="0084195B">
              <w:rPr>
                <w:i/>
              </w:rPr>
              <w:t xml:space="preserve">) </w:t>
            </w:r>
          </w:p>
        </w:tc>
        <w:tc>
          <w:tcPr>
            <w:tcW w:w="899" w:type="dxa"/>
          </w:tcPr>
          <w:p w14:paraId="01B4B0C6" w14:textId="3E37D5BC" w:rsidR="00084B4A" w:rsidRPr="0073149E" w:rsidRDefault="004F7DC3" w:rsidP="007A096F">
            <w:pPr>
              <w:rPr>
                <w:sz w:val="40"/>
                <w:szCs w:val="40"/>
              </w:rPr>
            </w:pPr>
            <w:sdt>
              <w:sdtPr>
                <w:id w:val="-200612250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0BEE4F7C" w14:textId="702CDABD" w:rsidR="00084B4A" w:rsidRPr="0073149E" w:rsidRDefault="004F7DC3" w:rsidP="007A096F">
            <w:pPr>
              <w:rPr>
                <w:sz w:val="40"/>
                <w:szCs w:val="40"/>
              </w:rPr>
            </w:pPr>
            <w:sdt>
              <w:sdtPr>
                <w:id w:val="-197196499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06304CA2" w14:textId="77777777" w:rsidR="00084B4A" w:rsidRDefault="00084B4A" w:rsidP="007A096F">
            <w:pPr>
              <w:rPr>
                <w:sz w:val="24"/>
                <w:szCs w:val="24"/>
              </w:rPr>
            </w:pPr>
            <w:r w:rsidRPr="008A25C4">
              <w:t>Page:</w:t>
            </w:r>
            <w:r w:rsidR="00FB4B96">
              <w:rPr>
                <w:sz w:val="24"/>
                <w:szCs w:val="24"/>
              </w:rPr>
              <w:t xml:space="preserve"> </w:t>
            </w:r>
            <w:sdt>
              <w:sdtPr>
                <w:rPr>
                  <w:sz w:val="24"/>
                  <w:szCs w:val="24"/>
                </w:rPr>
                <w:id w:val="-633412297"/>
                <w:placeholder>
                  <w:docPart w:val="BF1809E9EB28421EA0A14F7C90E72133"/>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806269107"/>
                <w:placeholder>
                  <w:docPart w:val="176DFE996994488BAAD868E7555CE221"/>
                </w:placeholder>
                <w:showingPlcHdr/>
              </w:sdtPr>
              <w:sdtEndPr/>
              <w:sdtContent>
                <w:r w:rsidR="00FB4B96" w:rsidRPr="000C7B01">
                  <w:rPr>
                    <w:rStyle w:val="PlaceholderText"/>
                  </w:rPr>
                  <w:t>Click here to enter text.</w:t>
                </w:r>
              </w:sdtContent>
            </w:sdt>
          </w:p>
          <w:p w14:paraId="506BFA53" w14:textId="77A75311" w:rsidR="00556A6B" w:rsidRPr="00DE23BF" w:rsidRDefault="00556A6B" w:rsidP="007A096F">
            <w:pPr>
              <w:rPr>
                <w:b/>
                <w:color w:val="2E74B5" w:themeColor="accent1" w:themeShade="BF"/>
              </w:rPr>
            </w:pPr>
            <w:r w:rsidRPr="00556A6B">
              <w:t>Notes:</w:t>
            </w:r>
            <w:r>
              <w:rPr>
                <w:sz w:val="24"/>
                <w:szCs w:val="24"/>
              </w:rPr>
              <w:t xml:space="preserve"> </w:t>
            </w:r>
            <w:sdt>
              <w:sdtPr>
                <w:rPr>
                  <w:sz w:val="24"/>
                  <w:szCs w:val="24"/>
                </w:rPr>
                <w:id w:val="200299507"/>
                <w:placeholder>
                  <w:docPart w:val="9A752FDC98BC4C2FA5EDFC4722F45E14"/>
                </w:placeholder>
                <w:showingPlcHdr/>
              </w:sdtPr>
              <w:sdtEndPr/>
              <w:sdtContent>
                <w:r w:rsidRPr="000C7B01">
                  <w:rPr>
                    <w:rStyle w:val="PlaceholderText"/>
                  </w:rPr>
                  <w:t>Click here to enter text.</w:t>
                </w:r>
              </w:sdtContent>
            </w:sdt>
          </w:p>
        </w:tc>
      </w:tr>
      <w:tr w:rsidR="00084B4A" w:rsidRPr="007118EA" w14:paraId="1CC8D8F1" w14:textId="77777777" w:rsidTr="00ED5968">
        <w:tc>
          <w:tcPr>
            <w:tcW w:w="7829" w:type="dxa"/>
          </w:tcPr>
          <w:p w14:paraId="1954751F" w14:textId="240AECFA" w:rsidR="00084B4A" w:rsidRDefault="00084B4A" w:rsidP="00D24210">
            <w:pPr>
              <w:pStyle w:val="ListParagraph"/>
              <w:numPr>
                <w:ilvl w:val="0"/>
                <w:numId w:val="4"/>
              </w:numPr>
            </w:pPr>
            <w:r w:rsidRPr="006F6A46">
              <w:t>Does the plan demonstrat</w:t>
            </w:r>
            <w:r w:rsidR="004A2524">
              <w:t xml:space="preserve">e the municipality’s leadership by </w:t>
            </w:r>
            <w:r w:rsidRPr="006F6A46">
              <w:t>example with respect to the efficiency of municipal buildings</w:t>
            </w:r>
            <w:r>
              <w:t>?</w:t>
            </w:r>
          </w:p>
          <w:p w14:paraId="581DED38" w14:textId="77777777" w:rsidR="00084B4A" w:rsidRPr="006F6A46" w:rsidRDefault="00084B4A" w:rsidP="007A096F">
            <w:pPr>
              <w:pStyle w:val="ListParagraph"/>
            </w:pPr>
            <w:r w:rsidRPr="006F6A46">
              <w:t>(</w:t>
            </w:r>
            <w:r w:rsidRPr="006F6A46">
              <w:rPr>
                <w:i/>
              </w:rPr>
              <w:t>Actions could include building audits and weatherization projects in schools and town offices</w:t>
            </w:r>
            <w:r>
              <w:rPr>
                <w:i/>
              </w:rPr>
              <w:t>, etc.</w:t>
            </w:r>
            <w:r w:rsidRPr="006F6A46">
              <w:rPr>
                <w:i/>
              </w:rPr>
              <w:t>)</w:t>
            </w:r>
          </w:p>
        </w:tc>
        <w:tc>
          <w:tcPr>
            <w:tcW w:w="899" w:type="dxa"/>
          </w:tcPr>
          <w:p w14:paraId="0F2257B6" w14:textId="7BED5279" w:rsidR="00084B4A" w:rsidRPr="006F6A46" w:rsidRDefault="004F7DC3" w:rsidP="007A096F">
            <w:pPr>
              <w:rPr>
                <w:sz w:val="40"/>
                <w:szCs w:val="40"/>
              </w:rPr>
            </w:pPr>
            <w:sdt>
              <w:sdtPr>
                <w:id w:val="48135157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Yes </w:t>
            </w:r>
          </w:p>
        </w:tc>
        <w:tc>
          <w:tcPr>
            <w:tcW w:w="979" w:type="dxa"/>
          </w:tcPr>
          <w:p w14:paraId="338B96D8" w14:textId="19F9713F" w:rsidR="00084B4A" w:rsidRPr="006F6A46" w:rsidRDefault="004F7DC3" w:rsidP="007A096F">
            <w:pPr>
              <w:rPr>
                <w:sz w:val="40"/>
                <w:szCs w:val="40"/>
              </w:rPr>
            </w:pPr>
            <w:sdt>
              <w:sdtPr>
                <w:id w:val="-20733846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68127479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N/A</w:t>
            </w:r>
          </w:p>
        </w:tc>
        <w:tc>
          <w:tcPr>
            <w:tcW w:w="4683" w:type="dxa"/>
          </w:tcPr>
          <w:p w14:paraId="0654BFC7" w14:textId="77777777" w:rsidR="00084B4A" w:rsidRDefault="00084B4A" w:rsidP="007A096F">
            <w:pPr>
              <w:rPr>
                <w:sz w:val="24"/>
                <w:szCs w:val="24"/>
              </w:rPr>
            </w:pPr>
            <w:r w:rsidRPr="006F6A46">
              <w:t>Page:</w:t>
            </w:r>
            <w:r w:rsidR="00FB4B96">
              <w:rPr>
                <w:sz w:val="24"/>
                <w:szCs w:val="24"/>
              </w:rPr>
              <w:t xml:space="preserve"> </w:t>
            </w:r>
            <w:sdt>
              <w:sdtPr>
                <w:rPr>
                  <w:sz w:val="24"/>
                  <w:szCs w:val="24"/>
                </w:rPr>
                <w:id w:val="-1076439263"/>
                <w:placeholder>
                  <w:docPart w:val="439024BFEC114C49BA98CA8B68070E69"/>
                </w:placeholder>
                <w:showingPlcHdr/>
              </w:sdtPr>
              <w:sdtEndPr/>
              <w:sdtContent>
                <w:r w:rsidR="00FB4B96" w:rsidRPr="000C7B01">
                  <w:rPr>
                    <w:rStyle w:val="PlaceholderText"/>
                  </w:rPr>
                  <w:t>Click here to enter text.</w:t>
                </w:r>
              </w:sdtContent>
            </w:sdt>
            <w:r w:rsidRPr="006F6A46">
              <w:br/>
              <w:t>Paragraph #:</w:t>
            </w:r>
            <w:r w:rsidR="00FB4B96">
              <w:rPr>
                <w:sz w:val="24"/>
                <w:szCs w:val="24"/>
              </w:rPr>
              <w:t xml:space="preserve"> </w:t>
            </w:r>
            <w:sdt>
              <w:sdtPr>
                <w:rPr>
                  <w:sz w:val="24"/>
                  <w:szCs w:val="24"/>
                </w:rPr>
                <w:id w:val="1056815007"/>
                <w:placeholder>
                  <w:docPart w:val="9AD4DD292F9440B6ABA1911CD2B69E0C"/>
                </w:placeholder>
                <w:showingPlcHdr/>
              </w:sdtPr>
              <w:sdtEndPr/>
              <w:sdtContent>
                <w:r w:rsidR="00FB4B96" w:rsidRPr="000C7B01">
                  <w:rPr>
                    <w:rStyle w:val="PlaceholderText"/>
                  </w:rPr>
                  <w:t>Click here to enter text.</w:t>
                </w:r>
              </w:sdtContent>
            </w:sdt>
          </w:p>
          <w:p w14:paraId="0D269904" w14:textId="34DB4D6C" w:rsidR="00556A6B" w:rsidRPr="006F6A46" w:rsidRDefault="00556A6B" w:rsidP="007A096F">
            <w:pPr>
              <w:rPr>
                <w:b/>
                <w:color w:val="2E74B5" w:themeColor="accent1" w:themeShade="BF"/>
              </w:rPr>
            </w:pPr>
            <w:r w:rsidRPr="00556A6B">
              <w:t>Notes:</w:t>
            </w:r>
            <w:r>
              <w:rPr>
                <w:sz w:val="24"/>
                <w:szCs w:val="24"/>
              </w:rPr>
              <w:t xml:space="preserve"> </w:t>
            </w:r>
            <w:sdt>
              <w:sdtPr>
                <w:rPr>
                  <w:sz w:val="24"/>
                  <w:szCs w:val="24"/>
                </w:rPr>
                <w:id w:val="-124082163"/>
                <w:placeholder>
                  <w:docPart w:val="6E4E5D44D9AF47189140A9E5F9472669"/>
                </w:placeholder>
                <w:showingPlcHdr/>
              </w:sdtPr>
              <w:sdtEndPr/>
              <w:sdtContent>
                <w:r w:rsidRPr="000C7B01">
                  <w:rPr>
                    <w:rStyle w:val="PlaceholderText"/>
                  </w:rPr>
                  <w:t>Click here to enter text.</w:t>
                </w:r>
              </w:sdtContent>
            </w:sdt>
          </w:p>
        </w:tc>
      </w:tr>
      <w:tr w:rsidR="00084B4A" w:rsidRPr="003243F4" w14:paraId="17148992" w14:textId="77777777" w:rsidTr="00ED5968">
        <w:tc>
          <w:tcPr>
            <w:tcW w:w="7829" w:type="dxa"/>
          </w:tcPr>
          <w:p w14:paraId="603748A6" w14:textId="77777777" w:rsidR="00084B4A" w:rsidRPr="003243F4" w:rsidRDefault="00084B4A" w:rsidP="00D24210">
            <w:pPr>
              <w:pStyle w:val="ListParagraph"/>
              <w:numPr>
                <w:ilvl w:val="0"/>
                <w:numId w:val="4"/>
              </w:numPr>
            </w:pPr>
            <w:r>
              <w:t xml:space="preserve">Other (please use the notes section to describe additional approaches that your </w:t>
            </w:r>
            <w:r w:rsidRPr="006F6A46">
              <w:t>municipality</w:t>
            </w:r>
            <w:r>
              <w:t xml:space="preserve"> is taking)</w:t>
            </w:r>
          </w:p>
        </w:tc>
        <w:tc>
          <w:tcPr>
            <w:tcW w:w="899" w:type="dxa"/>
          </w:tcPr>
          <w:p w14:paraId="43EB03DD" w14:textId="1FC56775" w:rsidR="00084B4A" w:rsidRPr="003243F4" w:rsidRDefault="004F7DC3" w:rsidP="007A096F">
            <w:sdt>
              <w:sdtPr>
                <w:id w:val="-41255741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r w:rsidR="00084B4A">
              <w:t xml:space="preserve"> </w:t>
            </w:r>
          </w:p>
        </w:tc>
        <w:tc>
          <w:tcPr>
            <w:tcW w:w="979" w:type="dxa"/>
          </w:tcPr>
          <w:p w14:paraId="29FFFCEB" w14:textId="7C8CA0EB" w:rsidR="00084B4A" w:rsidRPr="003243F4" w:rsidRDefault="004F7DC3" w:rsidP="007A096F">
            <w:sdt>
              <w:sdtPr>
                <w:id w:val="-168042234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16200303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N/A</w:t>
            </w:r>
          </w:p>
        </w:tc>
        <w:tc>
          <w:tcPr>
            <w:tcW w:w="4683" w:type="dxa"/>
          </w:tcPr>
          <w:p w14:paraId="26001741" w14:textId="77777777" w:rsidR="00084B4A" w:rsidRDefault="00084B4A" w:rsidP="007A096F">
            <w:pPr>
              <w:rPr>
                <w:sz w:val="24"/>
                <w:szCs w:val="24"/>
              </w:rPr>
            </w:pPr>
            <w:r w:rsidRPr="008A25C4">
              <w:t>Page:</w:t>
            </w:r>
            <w:r w:rsidR="00FB4B96">
              <w:rPr>
                <w:sz w:val="24"/>
                <w:szCs w:val="24"/>
              </w:rPr>
              <w:t xml:space="preserve"> </w:t>
            </w:r>
            <w:sdt>
              <w:sdtPr>
                <w:rPr>
                  <w:sz w:val="24"/>
                  <w:szCs w:val="24"/>
                </w:rPr>
                <w:id w:val="121426725"/>
                <w:placeholder>
                  <w:docPart w:val="D9A28428C51A437783C7870BC7A06A6D"/>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951622241"/>
                <w:placeholder>
                  <w:docPart w:val="67BBAEC8E13140FDA7DFF4D6CAAB993A"/>
                </w:placeholder>
                <w:showingPlcHdr/>
              </w:sdtPr>
              <w:sdtEndPr/>
              <w:sdtContent>
                <w:r w:rsidR="00FB4B96" w:rsidRPr="000C7B01">
                  <w:rPr>
                    <w:rStyle w:val="PlaceholderText"/>
                  </w:rPr>
                  <w:t>Click here to enter text.</w:t>
                </w:r>
              </w:sdtContent>
            </w:sdt>
          </w:p>
          <w:p w14:paraId="5C968FB9" w14:textId="4D57000A" w:rsidR="00556A6B" w:rsidRPr="003243F4" w:rsidRDefault="00556A6B" w:rsidP="007A096F">
            <w:r w:rsidRPr="00556A6B">
              <w:t>Notes:</w:t>
            </w:r>
            <w:r>
              <w:rPr>
                <w:sz w:val="24"/>
                <w:szCs w:val="24"/>
              </w:rPr>
              <w:t xml:space="preserve"> </w:t>
            </w:r>
            <w:sdt>
              <w:sdtPr>
                <w:rPr>
                  <w:sz w:val="24"/>
                  <w:szCs w:val="24"/>
                </w:rPr>
                <w:id w:val="-653216502"/>
                <w:placeholder>
                  <w:docPart w:val="62A02B1E56B445B28CCD6CB58D5D88CB"/>
                </w:placeholder>
                <w:showingPlcHdr/>
              </w:sdtPr>
              <w:sdtEndPr/>
              <w:sdtContent>
                <w:r w:rsidRPr="000C7B01">
                  <w:rPr>
                    <w:rStyle w:val="PlaceholderText"/>
                  </w:rPr>
                  <w:t>Click here to enter text.</w:t>
                </w:r>
              </w:sdtContent>
            </w:sdt>
          </w:p>
        </w:tc>
      </w:tr>
      <w:tr w:rsidR="00084B4A" w:rsidRPr="007118EA" w14:paraId="40BB26DE" w14:textId="77777777" w:rsidTr="00ED5968">
        <w:tc>
          <w:tcPr>
            <w:tcW w:w="7829" w:type="dxa"/>
          </w:tcPr>
          <w:p w14:paraId="09EE65F5" w14:textId="77777777" w:rsidR="00084B4A" w:rsidRDefault="00084B4A" w:rsidP="007A096F">
            <w:r>
              <w:t>7. Does your plan’s energy element contain a statement of policy on reducing transportation energy demand and single-occupancy vehicle use, and encouraging use of renewable or lower-emission energy sources for transportation?</w:t>
            </w:r>
          </w:p>
        </w:tc>
        <w:tc>
          <w:tcPr>
            <w:tcW w:w="899" w:type="dxa"/>
          </w:tcPr>
          <w:p w14:paraId="19CA1929" w14:textId="2E9E46AE" w:rsidR="00084B4A" w:rsidRPr="008A25C4" w:rsidRDefault="004F7DC3" w:rsidP="007A096F">
            <w:sdt>
              <w:sdtPr>
                <w:id w:val="-138686920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7933F35D" w14:textId="02186DBE" w:rsidR="00084B4A" w:rsidRPr="008A25C4" w:rsidRDefault="004F7DC3" w:rsidP="007A096F">
            <w:sdt>
              <w:sdtPr>
                <w:id w:val="69497344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5D35E880" w14:textId="77777777" w:rsidR="00084B4A" w:rsidRDefault="00084B4A" w:rsidP="007A096F">
            <w:pPr>
              <w:rPr>
                <w:sz w:val="24"/>
                <w:szCs w:val="24"/>
              </w:rPr>
            </w:pPr>
            <w:r w:rsidRPr="008A25C4">
              <w:t>Page:</w:t>
            </w:r>
            <w:r w:rsidR="00FB4B96">
              <w:rPr>
                <w:sz w:val="24"/>
                <w:szCs w:val="24"/>
              </w:rPr>
              <w:t xml:space="preserve"> </w:t>
            </w:r>
            <w:sdt>
              <w:sdtPr>
                <w:rPr>
                  <w:sz w:val="24"/>
                  <w:szCs w:val="24"/>
                </w:rPr>
                <w:id w:val="143625891"/>
                <w:placeholder>
                  <w:docPart w:val="A988B2A5D9564FFEBD96F65AD71885C5"/>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2002381718"/>
                <w:placeholder>
                  <w:docPart w:val="DB12D10A0FF141D48BEDD5949E6ED8C2"/>
                </w:placeholder>
                <w:showingPlcHdr/>
              </w:sdtPr>
              <w:sdtEndPr/>
              <w:sdtContent>
                <w:r w:rsidR="00FB4B96" w:rsidRPr="000C7B01">
                  <w:rPr>
                    <w:rStyle w:val="PlaceholderText"/>
                  </w:rPr>
                  <w:t>Click here to enter text.</w:t>
                </w:r>
              </w:sdtContent>
            </w:sdt>
          </w:p>
          <w:p w14:paraId="590C1CD6" w14:textId="70C21D76" w:rsidR="00556A6B" w:rsidRPr="008A25C4" w:rsidRDefault="00556A6B" w:rsidP="007A096F">
            <w:r w:rsidRPr="00556A6B">
              <w:t>Notes:</w:t>
            </w:r>
            <w:r>
              <w:rPr>
                <w:sz w:val="24"/>
                <w:szCs w:val="24"/>
              </w:rPr>
              <w:t xml:space="preserve"> </w:t>
            </w:r>
            <w:sdt>
              <w:sdtPr>
                <w:rPr>
                  <w:sz w:val="24"/>
                  <w:szCs w:val="24"/>
                </w:rPr>
                <w:id w:val="-263612387"/>
                <w:placeholder>
                  <w:docPart w:val="031C0ACFD20E418CAC73C27FB8FE4907"/>
                </w:placeholder>
                <w:showingPlcHdr/>
              </w:sdtPr>
              <w:sdtEndPr/>
              <w:sdtContent>
                <w:r w:rsidRPr="000C7B01">
                  <w:rPr>
                    <w:rStyle w:val="PlaceholderText"/>
                  </w:rPr>
                  <w:t>Click here to enter text.</w:t>
                </w:r>
              </w:sdtContent>
            </w:sdt>
          </w:p>
        </w:tc>
      </w:tr>
      <w:tr w:rsidR="00084B4A" w:rsidRPr="007118EA" w14:paraId="1233854F" w14:textId="77777777" w:rsidTr="00ED5968">
        <w:tc>
          <w:tcPr>
            <w:tcW w:w="7829" w:type="dxa"/>
          </w:tcPr>
          <w:p w14:paraId="66CEE66B" w14:textId="77777777" w:rsidR="00084B4A" w:rsidRDefault="00084B4A" w:rsidP="00D24210">
            <w:pPr>
              <w:pStyle w:val="ListParagraph"/>
              <w:numPr>
                <w:ilvl w:val="0"/>
                <w:numId w:val="5"/>
              </w:numPr>
            </w:pPr>
            <w:r>
              <w:t xml:space="preserve">Does the plan encourage increased use of public transit? </w:t>
            </w:r>
          </w:p>
          <w:p w14:paraId="2A6A738F" w14:textId="77777777" w:rsidR="00084B4A" w:rsidRPr="005F47F7" w:rsidRDefault="00084B4A" w:rsidP="007A096F">
            <w:pPr>
              <w:pStyle w:val="ListParagraph"/>
            </w:pPr>
            <w:r w:rsidRPr="004759A9">
              <w:rPr>
                <w:i/>
              </w:rPr>
              <w:t>(</w:t>
            </w:r>
            <w:r>
              <w:rPr>
                <w:i/>
              </w:rPr>
              <w:t xml:space="preserve">Actions could include participation in efforts </w:t>
            </w:r>
            <w:r w:rsidRPr="004759A9">
              <w:rPr>
                <w:i/>
              </w:rPr>
              <w:t>to identify and develo</w:t>
            </w:r>
            <w:r>
              <w:rPr>
                <w:i/>
              </w:rPr>
              <w:t xml:space="preserve">p new public transit routes, </w:t>
            </w:r>
            <w:r w:rsidRPr="004759A9">
              <w:rPr>
                <w:i/>
              </w:rPr>
              <w:t>promote full utilization of existing routes, integrate park-and-rides with transit routes, etc.)</w:t>
            </w:r>
          </w:p>
        </w:tc>
        <w:tc>
          <w:tcPr>
            <w:tcW w:w="899" w:type="dxa"/>
          </w:tcPr>
          <w:p w14:paraId="50E002E0" w14:textId="73BA4341" w:rsidR="00084B4A" w:rsidRPr="0073149E" w:rsidRDefault="004F7DC3" w:rsidP="007A096F">
            <w:pPr>
              <w:rPr>
                <w:sz w:val="40"/>
                <w:szCs w:val="40"/>
              </w:rPr>
            </w:pPr>
            <w:sdt>
              <w:sdtPr>
                <w:id w:val="-53882011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3CDB219E" w14:textId="19CD05CB" w:rsidR="00084B4A" w:rsidRPr="0073149E" w:rsidRDefault="004F7DC3" w:rsidP="007A096F">
            <w:pPr>
              <w:rPr>
                <w:sz w:val="40"/>
                <w:szCs w:val="40"/>
              </w:rPr>
            </w:pPr>
            <w:sdt>
              <w:sdtPr>
                <w:id w:val="17670238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87600547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N/A</w:t>
            </w:r>
          </w:p>
        </w:tc>
        <w:tc>
          <w:tcPr>
            <w:tcW w:w="4683" w:type="dxa"/>
          </w:tcPr>
          <w:p w14:paraId="41DCCA79" w14:textId="77777777" w:rsidR="00084B4A" w:rsidRDefault="00084B4A" w:rsidP="007A096F">
            <w:pPr>
              <w:rPr>
                <w:sz w:val="24"/>
                <w:szCs w:val="24"/>
              </w:rPr>
            </w:pPr>
            <w:r w:rsidRPr="008A25C4">
              <w:t>Page:</w:t>
            </w:r>
            <w:r w:rsidR="00FB4B96">
              <w:rPr>
                <w:sz w:val="24"/>
                <w:szCs w:val="24"/>
              </w:rPr>
              <w:t xml:space="preserve"> </w:t>
            </w:r>
            <w:sdt>
              <w:sdtPr>
                <w:rPr>
                  <w:sz w:val="24"/>
                  <w:szCs w:val="24"/>
                </w:rPr>
                <w:id w:val="1372182672"/>
                <w:placeholder>
                  <w:docPart w:val="E9178AFCEE434D36814682BFA8408323"/>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423917709"/>
                <w:placeholder>
                  <w:docPart w:val="9E63EC053AF84B4991B4A32433694AAA"/>
                </w:placeholder>
                <w:showingPlcHdr/>
              </w:sdtPr>
              <w:sdtEndPr/>
              <w:sdtContent>
                <w:r w:rsidR="00FB4B96" w:rsidRPr="000C7B01">
                  <w:rPr>
                    <w:rStyle w:val="PlaceholderText"/>
                  </w:rPr>
                  <w:t>Click here to enter text.</w:t>
                </w:r>
              </w:sdtContent>
            </w:sdt>
          </w:p>
          <w:p w14:paraId="3DA586DC" w14:textId="17A720B0" w:rsidR="00556A6B" w:rsidRPr="007118EA" w:rsidRDefault="00556A6B" w:rsidP="007A096F">
            <w:pPr>
              <w:rPr>
                <w:b/>
                <w:color w:val="2E74B5" w:themeColor="accent1" w:themeShade="BF"/>
              </w:rPr>
            </w:pPr>
            <w:r w:rsidRPr="00556A6B">
              <w:t>Notes:</w:t>
            </w:r>
            <w:r>
              <w:rPr>
                <w:sz w:val="24"/>
                <w:szCs w:val="24"/>
              </w:rPr>
              <w:t xml:space="preserve"> </w:t>
            </w:r>
            <w:sdt>
              <w:sdtPr>
                <w:rPr>
                  <w:sz w:val="24"/>
                  <w:szCs w:val="24"/>
                </w:rPr>
                <w:id w:val="-1667172721"/>
                <w:placeholder>
                  <w:docPart w:val="25EDD47E100648AF9C86CBD2C6CA5356"/>
                </w:placeholder>
                <w:showingPlcHdr/>
              </w:sdtPr>
              <w:sdtEndPr/>
              <w:sdtContent>
                <w:r w:rsidRPr="000C7B01">
                  <w:rPr>
                    <w:rStyle w:val="PlaceholderText"/>
                  </w:rPr>
                  <w:t>Click here to enter text.</w:t>
                </w:r>
              </w:sdtContent>
            </w:sdt>
          </w:p>
        </w:tc>
      </w:tr>
      <w:tr w:rsidR="00084B4A" w:rsidRPr="007118EA" w14:paraId="22F77DB8" w14:textId="77777777" w:rsidTr="00ED5968">
        <w:tc>
          <w:tcPr>
            <w:tcW w:w="7829" w:type="dxa"/>
          </w:tcPr>
          <w:p w14:paraId="5D8DE3F1" w14:textId="77777777" w:rsidR="00084B4A" w:rsidRDefault="00084B4A" w:rsidP="00D24210">
            <w:pPr>
              <w:pStyle w:val="ListParagraph"/>
              <w:numPr>
                <w:ilvl w:val="0"/>
                <w:numId w:val="5"/>
              </w:numPr>
            </w:pPr>
            <w:r>
              <w:t xml:space="preserve">Does the plan promote a shift away from single-occupancy vehicle trips, through strategies appropriate to the </w:t>
            </w:r>
            <w:r w:rsidRPr="006F6A46">
              <w:t>municipality</w:t>
            </w:r>
            <w:r>
              <w:t xml:space="preserve">? </w:t>
            </w:r>
          </w:p>
          <w:p w14:paraId="276E6FE4" w14:textId="77777777" w:rsidR="00084B4A" w:rsidRPr="005F47F7" w:rsidRDefault="00084B4A" w:rsidP="007A096F">
            <w:pPr>
              <w:pStyle w:val="ListParagraph"/>
            </w:pPr>
            <w:r w:rsidRPr="004759A9">
              <w:rPr>
                <w:i/>
              </w:rPr>
              <w:t>(</w:t>
            </w:r>
            <w:r>
              <w:rPr>
                <w:i/>
              </w:rPr>
              <w:t xml:space="preserve">Actions could include </w:t>
            </w:r>
            <w:r w:rsidRPr="004759A9">
              <w:rPr>
                <w:i/>
              </w:rPr>
              <w:t>rideshare, v</w:t>
            </w:r>
            <w:r>
              <w:rPr>
                <w:i/>
              </w:rPr>
              <w:t>anpool, car-sharing initiatives;</w:t>
            </w:r>
            <w:r w:rsidRPr="004759A9">
              <w:rPr>
                <w:i/>
              </w:rPr>
              <w:t xml:space="preserve"> </w:t>
            </w:r>
            <w:r>
              <w:rPr>
                <w:i/>
              </w:rPr>
              <w:t>efforts</w:t>
            </w:r>
            <w:r w:rsidRPr="004759A9">
              <w:rPr>
                <w:i/>
              </w:rPr>
              <w:t xml:space="preserve"> to </w:t>
            </w:r>
            <w:r w:rsidRPr="004759A9">
              <w:rPr>
                <w:i/>
              </w:rPr>
              <w:lastRenderedPageBreak/>
              <w:t>develop or inc</w:t>
            </w:r>
            <w:r>
              <w:rPr>
                <w:i/>
              </w:rPr>
              <w:t>rease park-and-rides;</w:t>
            </w:r>
            <w:r w:rsidRPr="004759A9">
              <w:rPr>
                <w:i/>
              </w:rPr>
              <w:t xml:space="preserve"> enhancement of options</w:t>
            </w:r>
            <w:r>
              <w:rPr>
                <w:i/>
              </w:rPr>
              <w:t xml:space="preserve"> such as rail and telecommuting; education; intergovernmental cooperation;</w:t>
            </w:r>
            <w:r w:rsidRPr="004759A9">
              <w:rPr>
                <w:i/>
              </w:rPr>
              <w:t xml:space="preserve"> </w:t>
            </w:r>
            <w:r>
              <w:rPr>
                <w:i/>
              </w:rPr>
              <w:t>etc.</w:t>
            </w:r>
            <w:r w:rsidRPr="004759A9">
              <w:rPr>
                <w:i/>
              </w:rPr>
              <w:t xml:space="preserve">) </w:t>
            </w:r>
          </w:p>
        </w:tc>
        <w:tc>
          <w:tcPr>
            <w:tcW w:w="899" w:type="dxa"/>
          </w:tcPr>
          <w:p w14:paraId="52C7416A" w14:textId="7CA9BA28" w:rsidR="00084B4A" w:rsidRPr="0073149E" w:rsidRDefault="004F7DC3" w:rsidP="007A096F">
            <w:pPr>
              <w:rPr>
                <w:sz w:val="40"/>
                <w:szCs w:val="40"/>
              </w:rPr>
            </w:pPr>
            <w:sdt>
              <w:sdtPr>
                <w:id w:val="-176991830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41255334" w14:textId="082CBE35" w:rsidR="00084B4A" w:rsidRPr="0073149E" w:rsidRDefault="004F7DC3" w:rsidP="007A096F">
            <w:pPr>
              <w:rPr>
                <w:sz w:val="40"/>
                <w:szCs w:val="40"/>
              </w:rPr>
            </w:pPr>
            <w:sdt>
              <w:sdtPr>
                <w:id w:val="8210069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79016BBB" w14:textId="77777777" w:rsidR="00084B4A" w:rsidRDefault="00084B4A" w:rsidP="007A096F">
            <w:pPr>
              <w:rPr>
                <w:sz w:val="24"/>
                <w:szCs w:val="24"/>
              </w:rPr>
            </w:pPr>
            <w:r w:rsidRPr="008A25C4">
              <w:t>Page:</w:t>
            </w:r>
            <w:r w:rsidR="00FB4B96">
              <w:rPr>
                <w:sz w:val="24"/>
                <w:szCs w:val="24"/>
              </w:rPr>
              <w:t xml:space="preserve"> </w:t>
            </w:r>
            <w:sdt>
              <w:sdtPr>
                <w:rPr>
                  <w:sz w:val="24"/>
                  <w:szCs w:val="24"/>
                </w:rPr>
                <w:id w:val="-1313863601"/>
                <w:placeholder>
                  <w:docPart w:val="5F7BE614F42B4145B18E2BA6009DE29D"/>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460152335"/>
                <w:placeholder>
                  <w:docPart w:val="0B37458A3E87473EA87027B73E062787"/>
                </w:placeholder>
                <w:showingPlcHdr/>
              </w:sdtPr>
              <w:sdtEndPr/>
              <w:sdtContent>
                <w:r w:rsidR="00FB4B96" w:rsidRPr="000C7B01">
                  <w:rPr>
                    <w:rStyle w:val="PlaceholderText"/>
                  </w:rPr>
                  <w:t>Click here to enter text.</w:t>
                </w:r>
              </w:sdtContent>
            </w:sdt>
          </w:p>
          <w:p w14:paraId="4FF5C79C" w14:textId="3A575322" w:rsidR="00556A6B" w:rsidRPr="007118EA" w:rsidRDefault="00556A6B" w:rsidP="007A096F">
            <w:pPr>
              <w:rPr>
                <w:b/>
                <w:color w:val="2E74B5" w:themeColor="accent1" w:themeShade="BF"/>
              </w:rPr>
            </w:pPr>
            <w:r w:rsidRPr="00556A6B">
              <w:t>Notes:</w:t>
            </w:r>
            <w:r>
              <w:rPr>
                <w:sz w:val="24"/>
                <w:szCs w:val="24"/>
              </w:rPr>
              <w:t xml:space="preserve"> </w:t>
            </w:r>
            <w:sdt>
              <w:sdtPr>
                <w:rPr>
                  <w:sz w:val="24"/>
                  <w:szCs w:val="24"/>
                </w:rPr>
                <w:id w:val="-1927421747"/>
                <w:placeholder>
                  <w:docPart w:val="16FE7A692AE44E9B9330A0FFAD81885E"/>
                </w:placeholder>
                <w:showingPlcHdr/>
              </w:sdtPr>
              <w:sdtEndPr/>
              <w:sdtContent>
                <w:r w:rsidRPr="000C7B01">
                  <w:rPr>
                    <w:rStyle w:val="PlaceholderText"/>
                  </w:rPr>
                  <w:t>Click here to enter text.</w:t>
                </w:r>
              </w:sdtContent>
            </w:sdt>
          </w:p>
        </w:tc>
      </w:tr>
      <w:tr w:rsidR="00084B4A" w:rsidRPr="007118EA" w14:paraId="731A71F9" w14:textId="77777777" w:rsidTr="00ED5968">
        <w:tc>
          <w:tcPr>
            <w:tcW w:w="7829" w:type="dxa"/>
          </w:tcPr>
          <w:p w14:paraId="0B9ED1B7" w14:textId="4C6493AB" w:rsidR="00084B4A" w:rsidRDefault="00084B4A" w:rsidP="00D24210">
            <w:pPr>
              <w:pStyle w:val="ListParagraph"/>
              <w:numPr>
                <w:ilvl w:val="0"/>
                <w:numId w:val="5"/>
              </w:numPr>
            </w:pPr>
            <w:r>
              <w:lastRenderedPageBreak/>
              <w:t>Does the plan promote a shift away from gas/diesel vehicles to electric or other non-fossil fu</w:t>
            </w:r>
            <w:r w:rsidR="00B3747E">
              <w:t>el</w:t>
            </w:r>
            <w:r>
              <w:t xml:space="preserve"> transportation options through strategies appropriate to the </w:t>
            </w:r>
            <w:r w:rsidRPr="006F6A46">
              <w:t>municipality?</w:t>
            </w:r>
          </w:p>
          <w:p w14:paraId="66E01319" w14:textId="37E6A7F7" w:rsidR="00084B4A" w:rsidRPr="005F47F7" w:rsidRDefault="00084B4A" w:rsidP="007A096F">
            <w:pPr>
              <w:pStyle w:val="ListParagraph"/>
            </w:pPr>
            <w:r w:rsidRPr="004759A9">
              <w:rPr>
                <w:i/>
              </w:rPr>
              <w:t>(</w:t>
            </w:r>
            <w:r>
              <w:rPr>
                <w:i/>
              </w:rPr>
              <w:t xml:space="preserve">Actions could include </w:t>
            </w:r>
            <w:r w:rsidRPr="004759A9">
              <w:rPr>
                <w:i/>
              </w:rPr>
              <w:t xml:space="preserve">promoting the installation of electric vehicle charging infrastructure, providing education and outreach to potential users, supporting </w:t>
            </w:r>
            <w:r>
              <w:rPr>
                <w:i/>
              </w:rPr>
              <w:t>non-f</w:t>
            </w:r>
            <w:r w:rsidR="00B3747E">
              <w:rPr>
                <w:i/>
              </w:rPr>
              <w:t>ossil fuel</w:t>
            </w:r>
            <w:r w:rsidRPr="004759A9">
              <w:rPr>
                <w:i/>
              </w:rPr>
              <w:t xml:space="preserve"> vehicle availability through outreach to vehicle dealers</w:t>
            </w:r>
            <w:r>
              <w:rPr>
                <w:i/>
              </w:rPr>
              <w:t>, etc.</w:t>
            </w:r>
            <w:r w:rsidRPr="004759A9">
              <w:rPr>
                <w:i/>
              </w:rPr>
              <w:t>)</w:t>
            </w:r>
          </w:p>
        </w:tc>
        <w:tc>
          <w:tcPr>
            <w:tcW w:w="899" w:type="dxa"/>
          </w:tcPr>
          <w:p w14:paraId="3D499A12" w14:textId="222C5B98" w:rsidR="00084B4A" w:rsidRPr="0073149E" w:rsidRDefault="004F7DC3" w:rsidP="007A096F">
            <w:pPr>
              <w:rPr>
                <w:sz w:val="40"/>
                <w:szCs w:val="40"/>
              </w:rPr>
            </w:pPr>
            <w:sdt>
              <w:sdtPr>
                <w:id w:val="-10851012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4BA88545" w14:textId="387D6F71" w:rsidR="00084B4A" w:rsidRPr="0073149E" w:rsidRDefault="004F7DC3" w:rsidP="007A096F">
            <w:pPr>
              <w:rPr>
                <w:sz w:val="40"/>
                <w:szCs w:val="40"/>
              </w:rPr>
            </w:pPr>
            <w:sdt>
              <w:sdtPr>
                <w:id w:val="4556921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213BB765" w14:textId="77777777" w:rsidR="00084B4A" w:rsidRDefault="00084B4A" w:rsidP="007A096F">
            <w:pPr>
              <w:rPr>
                <w:sz w:val="24"/>
                <w:szCs w:val="24"/>
              </w:rPr>
            </w:pPr>
            <w:r w:rsidRPr="008A25C4">
              <w:t>Page:</w:t>
            </w:r>
            <w:r w:rsidR="00FB4B96">
              <w:rPr>
                <w:sz w:val="24"/>
                <w:szCs w:val="24"/>
              </w:rPr>
              <w:t xml:space="preserve"> </w:t>
            </w:r>
            <w:sdt>
              <w:sdtPr>
                <w:rPr>
                  <w:sz w:val="24"/>
                  <w:szCs w:val="24"/>
                </w:rPr>
                <w:id w:val="-820112860"/>
                <w:placeholder>
                  <w:docPart w:val="FFD4B394EB884C4989D57D1190260DE6"/>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358745415"/>
                <w:placeholder>
                  <w:docPart w:val="052CD9E661FF4DE8851211748A25FA4B"/>
                </w:placeholder>
                <w:showingPlcHdr/>
              </w:sdtPr>
              <w:sdtEndPr/>
              <w:sdtContent>
                <w:r w:rsidR="00FB4B96" w:rsidRPr="000C7B01">
                  <w:rPr>
                    <w:rStyle w:val="PlaceholderText"/>
                  </w:rPr>
                  <w:t>Click here to enter text.</w:t>
                </w:r>
              </w:sdtContent>
            </w:sdt>
          </w:p>
          <w:p w14:paraId="1B0D9504" w14:textId="1014DA5E" w:rsidR="00556A6B" w:rsidRPr="007118EA" w:rsidRDefault="00556A6B" w:rsidP="007A096F">
            <w:pPr>
              <w:rPr>
                <w:b/>
                <w:color w:val="2E74B5" w:themeColor="accent1" w:themeShade="BF"/>
              </w:rPr>
            </w:pPr>
            <w:r w:rsidRPr="00556A6B">
              <w:t>Notes:</w:t>
            </w:r>
            <w:r>
              <w:rPr>
                <w:sz w:val="24"/>
                <w:szCs w:val="24"/>
              </w:rPr>
              <w:t xml:space="preserve"> </w:t>
            </w:r>
            <w:sdt>
              <w:sdtPr>
                <w:rPr>
                  <w:sz w:val="24"/>
                  <w:szCs w:val="24"/>
                </w:rPr>
                <w:id w:val="367959775"/>
                <w:placeholder>
                  <w:docPart w:val="0AE2C75961604029AA570BBE9C9C0C92"/>
                </w:placeholder>
                <w:showingPlcHdr/>
              </w:sdtPr>
              <w:sdtEndPr/>
              <w:sdtContent>
                <w:r w:rsidRPr="000C7B01">
                  <w:rPr>
                    <w:rStyle w:val="PlaceholderText"/>
                  </w:rPr>
                  <w:t>Click here to enter text.</w:t>
                </w:r>
              </w:sdtContent>
            </w:sdt>
          </w:p>
        </w:tc>
      </w:tr>
      <w:tr w:rsidR="00084B4A" w:rsidRPr="001A59DA" w14:paraId="1DBFACD5" w14:textId="77777777" w:rsidTr="00ED5968">
        <w:tc>
          <w:tcPr>
            <w:tcW w:w="7829" w:type="dxa"/>
          </w:tcPr>
          <w:p w14:paraId="58934E26" w14:textId="77777777" w:rsidR="00084B4A" w:rsidRDefault="00084B4A" w:rsidP="00D24210">
            <w:pPr>
              <w:pStyle w:val="ListParagraph"/>
              <w:numPr>
                <w:ilvl w:val="0"/>
                <w:numId w:val="5"/>
              </w:numPr>
            </w:pPr>
            <w:r>
              <w:t xml:space="preserve">Does the plan facilitate the development of walking and biking infrastructure through strategies appropriate to the </w:t>
            </w:r>
            <w:r w:rsidRPr="006F6A46">
              <w:t>municipality</w:t>
            </w:r>
            <w:r>
              <w:t xml:space="preserve">? </w:t>
            </w:r>
          </w:p>
          <w:p w14:paraId="2629E8D7" w14:textId="77777777" w:rsidR="00084B4A" w:rsidRPr="005F47F7" w:rsidRDefault="00084B4A" w:rsidP="007A096F">
            <w:pPr>
              <w:pStyle w:val="ListParagraph"/>
            </w:pPr>
            <w:r w:rsidRPr="004759A9">
              <w:rPr>
                <w:i/>
              </w:rPr>
              <w:t>(</w:t>
            </w:r>
            <w:r>
              <w:rPr>
                <w:i/>
              </w:rPr>
              <w:t>Actions could include</w:t>
            </w:r>
            <w:r w:rsidRPr="004759A9">
              <w:rPr>
                <w:i/>
              </w:rPr>
              <w:t xml:space="preserve"> studying, planning for, seeking funding for, or implementing improvements that encourage safe and convenient walking and biking; </w:t>
            </w:r>
            <w:r w:rsidRPr="006F6A46">
              <w:rPr>
                <w:i/>
              </w:rPr>
              <w:t>adopting a “Complete Streets” policy,</w:t>
            </w:r>
            <w:r>
              <w:rPr>
                <w:i/>
              </w:rPr>
              <w:t xml:space="preserve"> etc.</w:t>
            </w:r>
            <w:r w:rsidRPr="004759A9">
              <w:rPr>
                <w:i/>
              </w:rPr>
              <w:t>)</w:t>
            </w:r>
          </w:p>
        </w:tc>
        <w:tc>
          <w:tcPr>
            <w:tcW w:w="899" w:type="dxa"/>
          </w:tcPr>
          <w:p w14:paraId="30D63C33" w14:textId="51273804" w:rsidR="00084B4A" w:rsidRPr="0073149E" w:rsidRDefault="004F7DC3" w:rsidP="007A096F">
            <w:pPr>
              <w:rPr>
                <w:sz w:val="40"/>
                <w:szCs w:val="40"/>
              </w:rPr>
            </w:pPr>
            <w:sdt>
              <w:sdtPr>
                <w:id w:val="153970294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25D03DEE" w14:textId="715AFCC3" w:rsidR="00084B4A" w:rsidRPr="0073149E" w:rsidRDefault="004F7DC3" w:rsidP="007A096F">
            <w:pPr>
              <w:rPr>
                <w:sz w:val="40"/>
                <w:szCs w:val="40"/>
              </w:rPr>
            </w:pPr>
            <w:sdt>
              <w:sdtPr>
                <w:id w:val="-207010786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sdt>
              <w:sdtPr>
                <w:id w:val="163336793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N/A</w:t>
            </w:r>
          </w:p>
        </w:tc>
        <w:tc>
          <w:tcPr>
            <w:tcW w:w="4683" w:type="dxa"/>
          </w:tcPr>
          <w:p w14:paraId="0D937697" w14:textId="77777777" w:rsidR="00084B4A" w:rsidRDefault="00084B4A" w:rsidP="007A096F">
            <w:pPr>
              <w:rPr>
                <w:sz w:val="24"/>
                <w:szCs w:val="24"/>
              </w:rPr>
            </w:pPr>
            <w:r w:rsidRPr="008A25C4">
              <w:t>Page:</w:t>
            </w:r>
            <w:r w:rsidR="00FB4B96">
              <w:rPr>
                <w:sz w:val="24"/>
                <w:szCs w:val="24"/>
              </w:rPr>
              <w:t xml:space="preserve"> </w:t>
            </w:r>
            <w:sdt>
              <w:sdtPr>
                <w:rPr>
                  <w:sz w:val="24"/>
                  <w:szCs w:val="24"/>
                </w:rPr>
                <w:id w:val="943662233"/>
                <w:placeholder>
                  <w:docPart w:val="39EFC9B093C44E579BD84FABF3D236CF"/>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104810063"/>
                <w:placeholder>
                  <w:docPart w:val="0076BA6B1BD94DB48A8FE939DD682352"/>
                </w:placeholder>
                <w:showingPlcHdr/>
              </w:sdtPr>
              <w:sdtEndPr/>
              <w:sdtContent>
                <w:r w:rsidR="00FB4B96" w:rsidRPr="000C7B01">
                  <w:rPr>
                    <w:rStyle w:val="PlaceholderText"/>
                  </w:rPr>
                  <w:t>Click here to enter text.</w:t>
                </w:r>
              </w:sdtContent>
            </w:sdt>
          </w:p>
          <w:p w14:paraId="40E49F4A" w14:textId="09BB4267" w:rsidR="00556A6B" w:rsidRPr="001A59DA" w:rsidRDefault="00556A6B" w:rsidP="007A096F">
            <w:pPr>
              <w:rPr>
                <w:b/>
                <w:color w:val="2E74B5" w:themeColor="accent1" w:themeShade="BF"/>
              </w:rPr>
            </w:pPr>
            <w:r w:rsidRPr="00556A6B">
              <w:t>Notes:</w:t>
            </w:r>
            <w:r>
              <w:rPr>
                <w:sz w:val="24"/>
                <w:szCs w:val="24"/>
              </w:rPr>
              <w:t xml:space="preserve"> </w:t>
            </w:r>
            <w:sdt>
              <w:sdtPr>
                <w:rPr>
                  <w:sz w:val="24"/>
                  <w:szCs w:val="24"/>
                </w:rPr>
                <w:id w:val="-630090946"/>
                <w:placeholder>
                  <w:docPart w:val="1526F212A99045C4A8413E558F10EAA5"/>
                </w:placeholder>
                <w:showingPlcHdr/>
              </w:sdtPr>
              <w:sdtEndPr/>
              <w:sdtContent>
                <w:r w:rsidRPr="000C7B01">
                  <w:rPr>
                    <w:rStyle w:val="PlaceholderText"/>
                  </w:rPr>
                  <w:t>Click here to enter text.</w:t>
                </w:r>
              </w:sdtContent>
            </w:sdt>
          </w:p>
        </w:tc>
      </w:tr>
      <w:tr w:rsidR="00084B4A" w:rsidRPr="001A59DA" w14:paraId="6539D71A" w14:textId="77777777" w:rsidTr="00ED5968">
        <w:tc>
          <w:tcPr>
            <w:tcW w:w="7829" w:type="dxa"/>
          </w:tcPr>
          <w:p w14:paraId="5D561DC6" w14:textId="3462CFE5" w:rsidR="00084B4A" w:rsidRDefault="00084B4A" w:rsidP="00D24210">
            <w:pPr>
              <w:pStyle w:val="ListParagraph"/>
              <w:numPr>
                <w:ilvl w:val="0"/>
                <w:numId w:val="5"/>
              </w:numPr>
            </w:pPr>
            <w:r w:rsidRPr="006F6A46">
              <w:t>Does the plan demonstrat</w:t>
            </w:r>
            <w:r w:rsidR="00ED5968">
              <w:t xml:space="preserve">e the municipality’s leadership by </w:t>
            </w:r>
            <w:r w:rsidRPr="006F6A46">
              <w:t xml:space="preserve">example with respect to the efficiency of municipal </w:t>
            </w:r>
            <w:r>
              <w:t>transportation?</w:t>
            </w:r>
            <w:r w:rsidRPr="006F6A46">
              <w:t xml:space="preserve"> </w:t>
            </w:r>
          </w:p>
          <w:p w14:paraId="4BC13030" w14:textId="77777777" w:rsidR="00084B4A" w:rsidRPr="006F6A46" w:rsidRDefault="00084B4A" w:rsidP="007A096F">
            <w:pPr>
              <w:pStyle w:val="ListParagraph"/>
            </w:pPr>
            <w:r w:rsidRPr="006F6A46">
              <w:t>(</w:t>
            </w:r>
            <w:r w:rsidRPr="006F6A46">
              <w:rPr>
                <w:i/>
              </w:rPr>
              <w:t xml:space="preserve">Actions could include purchasing energy efficient municipal and fleet vehicles when practicable, </w:t>
            </w:r>
            <w:r>
              <w:rPr>
                <w:i/>
              </w:rPr>
              <w:t xml:space="preserve">installing electric vehicle charging infrastructure, </w:t>
            </w:r>
            <w:r w:rsidRPr="006F6A46">
              <w:rPr>
                <w:i/>
              </w:rPr>
              <w:t>etc.)</w:t>
            </w:r>
          </w:p>
        </w:tc>
        <w:tc>
          <w:tcPr>
            <w:tcW w:w="899" w:type="dxa"/>
          </w:tcPr>
          <w:p w14:paraId="4D62738F" w14:textId="386C2739" w:rsidR="00084B4A" w:rsidRPr="006F6A46" w:rsidRDefault="004F7DC3" w:rsidP="007A096F">
            <w:pPr>
              <w:rPr>
                <w:sz w:val="40"/>
                <w:szCs w:val="40"/>
              </w:rPr>
            </w:pPr>
            <w:sdt>
              <w:sdtPr>
                <w:id w:val="22510589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Yes </w:t>
            </w:r>
          </w:p>
        </w:tc>
        <w:tc>
          <w:tcPr>
            <w:tcW w:w="979" w:type="dxa"/>
          </w:tcPr>
          <w:p w14:paraId="54F811C9" w14:textId="0A8C728A" w:rsidR="00084B4A" w:rsidRPr="006F6A46" w:rsidRDefault="004F7DC3" w:rsidP="007A096F">
            <w:pPr>
              <w:rPr>
                <w:sz w:val="40"/>
                <w:szCs w:val="40"/>
              </w:rPr>
            </w:pPr>
            <w:sdt>
              <w:sdtPr>
                <w:id w:val="16005619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52609233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N/A</w:t>
            </w:r>
          </w:p>
        </w:tc>
        <w:tc>
          <w:tcPr>
            <w:tcW w:w="4683" w:type="dxa"/>
          </w:tcPr>
          <w:p w14:paraId="50E7A88D" w14:textId="77777777" w:rsidR="00084B4A" w:rsidRDefault="00084B4A" w:rsidP="007A096F">
            <w:pPr>
              <w:rPr>
                <w:sz w:val="24"/>
                <w:szCs w:val="24"/>
              </w:rPr>
            </w:pPr>
            <w:r w:rsidRPr="006F6A46">
              <w:t>Page:</w:t>
            </w:r>
            <w:r w:rsidR="00FB4B96">
              <w:rPr>
                <w:sz w:val="24"/>
                <w:szCs w:val="24"/>
              </w:rPr>
              <w:t xml:space="preserve"> </w:t>
            </w:r>
            <w:sdt>
              <w:sdtPr>
                <w:rPr>
                  <w:sz w:val="24"/>
                  <w:szCs w:val="24"/>
                </w:rPr>
                <w:id w:val="1712152394"/>
                <w:placeholder>
                  <w:docPart w:val="9F7A50C71A664596B5B6CC0D399CBDF0"/>
                </w:placeholder>
                <w:showingPlcHdr/>
              </w:sdtPr>
              <w:sdtEndPr/>
              <w:sdtContent>
                <w:r w:rsidR="00FB4B96" w:rsidRPr="000C7B01">
                  <w:rPr>
                    <w:rStyle w:val="PlaceholderText"/>
                  </w:rPr>
                  <w:t>Click here to enter text.</w:t>
                </w:r>
              </w:sdtContent>
            </w:sdt>
            <w:r w:rsidRPr="006F6A46">
              <w:br/>
              <w:t>Paragraph #:</w:t>
            </w:r>
            <w:r w:rsidR="00FB4B96">
              <w:rPr>
                <w:sz w:val="24"/>
                <w:szCs w:val="24"/>
              </w:rPr>
              <w:t xml:space="preserve"> </w:t>
            </w:r>
            <w:sdt>
              <w:sdtPr>
                <w:rPr>
                  <w:sz w:val="24"/>
                  <w:szCs w:val="24"/>
                </w:rPr>
                <w:id w:val="-673102864"/>
                <w:placeholder>
                  <w:docPart w:val="9342F2E9C93943B792A529DD029DAEDE"/>
                </w:placeholder>
                <w:showingPlcHdr/>
              </w:sdtPr>
              <w:sdtEndPr/>
              <w:sdtContent>
                <w:r w:rsidR="00FB4B96" w:rsidRPr="000C7B01">
                  <w:rPr>
                    <w:rStyle w:val="PlaceholderText"/>
                  </w:rPr>
                  <w:t>Click here to enter text.</w:t>
                </w:r>
              </w:sdtContent>
            </w:sdt>
          </w:p>
          <w:p w14:paraId="4BCF27E2" w14:textId="746C77A6" w:rsidR="00556A6B" w:rsidRPr="006F6A46" w:rsidRDefault="00556A6B" w:rsidP="007A096F">
            <w:pPr>
              <w:rPr>
                <w:b/>
                <w:color w:val="2E74B5" w:themeColor="accent1" w:themeShade="BF"/>
              </w:rPr>
            </w:pPr>
            <w:r w:rsidRPr="00556A6B">
              <w:t>Notes:</w:t>
            </w:r>
            <w:r>
              <w:rPr>
                <w:sz w:val="24"/>
                <w:szCs w:val="24"/>
              </w:rPr>
              <w:t xml:space="preserve"> </w:t>
            </w:r>
            <w:sdt>
              <w:sdtPr>
                <w:rPr>
                  <w:sz w:val="24"/>
                  <w:szCs w:val="24"/>
                </w:rPr>
                <w:id w:val="-999044180"/>
                <w:placeholder>
                  <w:docPart w:val="284847C4A06A483B95339C7FD4491214"/>
                </w:placeholder>
                <w:showingPlcHdr/>
              </w:sdtPr>
              <w:sdtEndPr/>
              <w:sdtContent>
                <w:r w:rsidRPr="000C7B01">
                  <w:rPr>
                    <w:rStyle w:val="PlaceholderText"/>
                  </w:rPr>
                  <w:t>Click here to enter text.</w:t>
                </w:r>
              </w:sdtContent>
            </w:sdt>
          </w:p>
        </w:tc>
      </w:tr>
      <w:tr w:rsidR="00ED5968" w:rsidRPr="001A59DA" w14:paraId="1C05F0CC" w14:textId="77777777" w:rsidTr="00ED5968">
        <w:tc>
          <w:tcPr>
            <w:tcW w:w="7829" w:type="dxa"/>
          </w:tcPr>
          <w:p w14:paraId="3C8393C6" w14:textId="6A7333CD" w:rsidR="00ED5968" w:rsidRPr="006F6A46" w:rsidRDefault="00ED5968" w:rsidP="00D24210">
            <w:pPr>
              <w:pStyle w:val="ListParagraph"/>
              <w:numPr>
                <w:ilvl w:val="0"/>
                <w:numId w:val="5"/>
              </w:numPr>
            </w:pPr>
            <w:r>
              <w:t xml:space="preserve">Other (please use the notes section to describe additional approaches that your </w:t>
            </w:r>
            <w:r w:rsidRPr="006F6A46">
              <w:t>municipality</w:t>
            </w:r>
            <w:r>
              <w:t xml:space="preserve"> is taking)</w:t>
            </w:r>
          </w:p>
        </w:tc>
        <w:tc>
          <w:tcPr>
            <w:tcW w:w="899" w:type="dxa"/>
          </w:tcPr>
          <w:p w14:paraId="1EC8E5E1" w14:textId="76872A32" w:rsidR="00ED5968" w:rsidRPr="006F6A46" w:rsidRDefault="004F7DC3" w:rsidP="00ED5968">
            <w:sdt>
              <w:sdtPr>
                <w:id w:val="113892162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r w:rsidR="00ED5968">
              <w:t xml:space="preserve"> </w:t>
            </w:r>
          </w:p>
        </w:tc>
        <w:tc>
          <w:tcPr>
            <w:tcW w:w="979" w:type="dxa"/>
          </w:tcPr>
          <w:p w14:paraId="1C279F24" w14:textId="3D00367E" w:rsidR="00ED5968" w:rsidRPr="006F6A46" w:rsidRDefault="004F7DC3" w:rsidP="00ED5968">
            <w:sdt>
              <w:sdtPr>
                <w:id w:val="36086508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81986021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21CA0C94" w14:textId="77777777" w:rsidR="00ED5968" w:rsidRDefault="00ED5968" w:rsidP="00ED5968">
            <w:pPr>
              <w:rPr>
                <w:sz w:val="24"/>
                <w:szCs w:val="24"/>
              </w:rPr>
            </w:pPr>
            <w:r w:rsidRPr="008A25C4">
              <w:t>Page:</w:t>
            </w:r>
            <w:r w:rsidR="00FB4B96">
              <w:rPr>
                <w:sz w:val="24"/>
                <w:szCs w:val="24"/>
              </w:rPr>
              <w:t xml:space="preserve"> </w:t>
            </w:r>
            <w:sdt>
              <w:sdtPr>
                <w:rPr>
                  <w:sz w:val="24"/>
                  <w:szCs w:val="24"/>
                </w:rPr>
                <w:id w:val="-208346742"/>
                <w:placeholder>
                  <w:docPart w:val="6BE9A9BBE01B45F5AFBEF0BEA1CF38B1"/>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70382560"/>
                <w:placeholder>
                  <w:docPart w:val="00D865AA15B448AA91B6AB30F1D5382C"/>
                </w:placeholder>
                <w:showingPlcHdr/>
              </w:sdtPr>
              <w:sdtEndPr/>
              <w:sdtContent>
                <w:r w:rsidR="00FB4B96" w:rsidRPr="000C7B01">
                  <w:rPr>
                    <w:rStyle w:val="PlaceholderText"/>
                  </w:rPr>
                  <w:t>Click here to enter text.</w:t>
                </w:r>
              </w:sdtContent>
            </w:sdt>
          </w:p>
          <w:p w14:paraId="3710D69C" w14:textId="52B8859B" w:rsidR="00556A6B" w:rsidRPr="006F6A46" w:rsidRDefault="00556A6B" w:rsidP="00ED5968">
            <w:r w:rsidRPr="00556A6B">
              <w:t>Notes:</w:t>
            </w:r>
            <w:r>
              <w:rPr>
                <w:sz w:val="24"/>
                <w:szCs w:val="24"/>
              </w:rPr>
              <w:t xml:space="preserve"> </w:t>
            </w:r>
            <w:sdt>
              <w:sdtPr>
                <w:rPr>
                  <w:sz w:val="24"/>
                  <w:szCs w:val="24"/>
                </w:rPr>
                <w:id w:val="-1096705847"/>
                <w:placeholder>
                  <w:docPart w:val="9C8F1E96B4CB48B5BA5D65D660BBBB3D"/>
                </w:placeholder>
                <w:showingPlcHdr/>
              </w:sdtPr>
              <w:sdtEndPr/>
              <w:sdtContent>
                <w:r w:rsidRPr="000C7B01">
                  <w:rPr>
                    <w:rStyle w:val="PlaceholderText"/>
                  </w:rPr>
                  <w:t>Click here to enter text.</w:t>
                </w:r>
              </w:sdtContent>
            </w:sdt>
          </w:p>
        </w:tc>
      </w:tr>
      <w:tr w:rsidR="00ED5968" w:rsidRPr="001A59DA" w14:paraId="469328CA" w14:textId="77777777" w:rsidTr="00ED5968">
        <w:tc>
          <w:tcPr>
            <w:tcW w:w="7829" w:type="dxa"/>
          </w:tcPr>
          <w:p w14:paraId="76FDDDA7" w14:textId="77777777" w:rsidR="00ED5968" w:rsidRDefault="00ED5968" w:rsidP="00ED5968">
            <w:r>
              <w:t xml:space="preserve">8. </w:t>
            </w:r>
            <w:r w:rsidRPr="00375393">
              <w:rPr>
                <w:b/>
              </w:rPr>
              <w:t>Does your plan’s energy element contain a statement of policy on patterns and densities of land use likely to result in conservation of energy?</w:t>
            </w:r>
          </w:p>
        </w:tc>
        <w:tc>
          <w:tcPr>
            <w:tcW w:w="899" w:type="dxa"/>
          </w:tcPr>
          <w:p w14:paraId="042D4E60" w14:textId="19BB2C28" w:rsidR="00ED5968" w:rsidRPr="008A25C4" w:rsidRDefault="004F7DC3" w:rsidP="00ED5968">
            <w:sdt>
              <w:sdtPr>
                <w:id w:val="70613976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59247258" w14:textId="3DA63CD1" w:rsidR="00ED5968" w:rsidRPr="008A25C4" w:rsidRDefault="004F7DC3" w:rsidP="00ED5968">
            <w:sdt>
              <w:sdtPr>
                <w:id w:val="12134855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789BBB14" w14:textId="77777777" w:rsidR="00ED5968" w:rsidRDefault="00ED5968" w:rsidP="00ED5968">
            <w:pPr>
              <w:rPr>
                <w:sz w:val="24"/>
                <w:szCs w:val="24"/>
              </w:rPr>
            </w:pPr>
            <w:r>
              <w:t>Page:</w:t>
            </w:r>
            <w:r w:rsidR="00FB4B96">
              <w:rPr>
                <w:sz w:val="24"/>
                <w:szCs w:val="24"/>
              </w:rPr>
              <w:t xml:space="preserve"> </w:t>
            </w:r>
            <w:sdt>
              <w:sdtPr>
                <w:rPr>
                  <w:sz w:val="24"/>
                  <w:szCs w:val="24"/>
                </w:rPr>
                <w:id w:val="1206605959"/>
                <w:placeholder>
                  <w:docPart w:val="0059D91FF25E424CB3B43E9FCCE1D9FA"/>
                </w:placeholder>
                <w:showingPlcHdr/>
              </w:sdtPr>
              <w:sdtEndPr/>
              <w:sdtContent>
                <w:r w:rsidR="00FB4B96" w:rsidRPr="000C7B01">
                  <w:rPr>
                    <w:rStyle w:val="PlaceholderText"/>
                  </w:rPr>
                  <w:t>Click here to enter text.</w:t>
                </w:r>
              </w:sdtContent>
            </w:sdt>
            <w:r>
              <w:br/>
              <w:t>Paragraph #:</w:t>
            </w:r>
            <w:r w:rsidR="00FB4B96">
              <w:rPr>
                <w:sz w:val="24"/>
                <w:szCs w:val="24"/>
              </w:rPr>
              <w:t xml:space="preserve"> </w:t>
            </w:r>
            <w:sdt>
              <w:sdtPr>
                <w:rPr>
                  <w:sz w:val="24"/>
                  <w:szCs w:val="24"/>
                </w:rPr>
                <w:id w:val="2093807457"/>
                <w:placeholder>
                  <w:docPart w:val="3EA808724C044258ACDF315FD833F8A0"/>
                </w:placeholder>
                <w:showingPlcHdr/>
              </w:sdtPr>
              <w:sdtEndPr/>
              <w:sdtContent>
                <w:r w:rsidR="00FB4B96" w:rsidRPr="000C7B01">
                  <w:rPr>
                    <w:rStyle w:val="PlaceholderText"/>
                  </w:rPr>
                  <w:t>Click here to enter text.</w:t>
                </w:r>
              </w:sdtContent>
            </w:sdt>
          </w:p>
          <w:p w14:paraId="66438005" w14:textId="3D36435C" w:rsidR="00556A6B" w:rsidRPr="008A25C4" w:rsidRDefault="00556A6B" w:rsidP="00ED5968">
            <w:r w:rsidRPr="00556A6B">
              <w:t>Notes:</w:t>
            </w:r>
            <w:r>
              <w:rPr>
                <w:sz w:val="24"/>
                <w:szCs w:val="24"/>
              </w:rPr>
              <w:t xml:space="preserve"> </w:t>
            </w:r>
            <w:sdt>
              <w:sdtPr>
                <w:rPr>
                  <w:sz w:val="24"/>
                  <w:szCs w:val="24"/>
                </w:rPr>
                <w:id w:val="315226619"/>
                <w:placeholder>
                  <w:docPart w:val="9A70D409755141E5AE1F418DBEFA9187"/>
                </w:placeholder>
                <w:showingPlcHdr/>
              </w:sdtPr>
              <w:sdtEndPr/>
              <w:sdtContent>
                <w:r w:rsidRPr="000C7B01">
                  <w:rPr>
                    <w:rStyle w:val="PlaceholderText"/>
                  </w:rPr>
                  <w:t>Click here to enter text.</w:t>
                </w:r>
              </w:sdtContent>
            </w:sdt>
          </w:p>
        </w:tc>
      </w:tr>
      <w:tr w:rsidR="00ED5968" w:rsidRPr="001A59DA" w14:paraId="67B0A8DA" w14:textId="77777777" w:rsidTr="00ED5968">
        <w:tc>
          <w:tcPr>
            <w:tcW w:w="7829" w:type="dxa"/>
          </w:tcPr>
          <w:p w14:paraId="1690B995" w14:textId="77777777" w:rsidR="00ED5968" w:rsidRDefault="00ED5968" w:rsidP="00D24210">
            <w:pPr>
              <w:pStyle w:val="ListParagraph"/>
              <w:numPr>
                <w:ilvl w:val="0"/>
                <w:numId w:val="6"/>
              </w:numPr>
            </w:pPr>
            <w:r>
              <w:t>Does the plan include land use policies (and descriptions of current and future land use categories) that demonstrate a commitment to reducing sprawl and minimizing low-density development?</w:t>
            </w:r>
          </w:p>
          <w:p w14:paraId="492C47B2" w14:textId="77777777" w:rsidR="00ED5968" w:rsidRPr="005F47F7" w:rsidRDefault="00ED5968" w:rsidP="00ED5968">
            <w:pPr>
              <w:pStyle w:val="ListParagraph"/>
            </w:pPr>
            <w:r w:rsidRPr="00544C21">
              <w:rPr>
                <w:i/>
              </w:rPr>
              <w:t>(</w:t>
            </w:r>
            <w:r>
              <w:rPr>
                <w:i/>
              </w:rPr>
              <w:t xml:space="preserve">Actions could include adopting limited sewer service areas, </w:t>
            </w:r>
            <w:r w:rsidRPr="00544C21">
              <w:rPr>
                <w:i/>
              </w:rPr>
              <w:t>maximu</w:t>
            </w:r>
            <w:r>
              <w:rPr>
                <w:i/>
              </w:rPr>
              <w:t>m building sizes along highways,</w:t>
            </w:r>
            <w:r w:rsidRPr="00544C21">
              <w:rPr>
                <w:i/>
              </w:rPr>
              <w:t xml:space="preserve"> policies or zoning that require design features that minimize the charac</w:t>
            </w:r>
            <w:r>
              <w:rPr>
                <w:i/>
              </w:rPr>
              <w:t>teristics of strip development [</w:t>
            </w:r>
            <w:r w:rsidRPr="00544C21">
              <w:rPr>
                <w:i/>
              </w:rPr>
              <w:t>multiple stories, parking lot t</w:t>
            </w:r>
            <w:r>
              <w:rPr>
                <w:i/>
              </w:rPr>
              <w:t>o the side or back of the store], and</w:t>
            </w:r>
            <w:r w:rsidRPr="00544C21">
              <w:rPr>
                <w:i/>
              </w:rPr>
              <w:t xml:space="preserve"> requirements that development in those areas be connected by means other than roads and cars; adopting a capital budget and program that furthers land use and transportation policies</w:t>
            </w:r>
            <w:r>
              <w:rPr>
                <w:i/>
              </w:rPr>
              <w:t>; etc.</w:t>
            </w:r>
            <w:r>
              <w:t>)</w:t>
            </w:r>
          </w:p>
        </w:tc>
        <w:tc>
          <w:tcPr>
            <w:tcW w:w="899" w:type="dxa"/>
          </w:tcPr>
          <w:p w14:paraId="42C744D7" w14:textId="04DD7F02" w:rsidR="00ED5968" w:rsidRPr="0073149E" w:rsidRDefault="004F7DC3" w:rsidP="00ED5968">
            <w:pPr>
              <w:rPr>
                <w:sz w:val="40"/>
                <w:szCs w:val="40"/>
              </w:rPr>
            </w:pPr>
            <w:sdt>
              <w:sdtPr>
                <w:id w:val="90950039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71A8C963" w14:textId="10F4F852" w:rsidR="00ED5968" w:rsidRPr="0073149E" w:rsidRDefault="004F7DC3" w:rsidP="00ED5968">
            <w:pPr>
              <w:rPr>
                <w:sz w:val="40"/>
                <w:szCs w:val="40"/>
              </w:rPr>
            </w:pPr>
            <w:sdt>
              <w:sdtPr>
                <w:id w:val="39926093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49129751" w14:textId="77777777" w:rsidR="00ED5968" w:rsidRDefault="00ED5968" w:rsidP="00ED5968">
            <w:pPr>
              <w:rPr>
                <w:sz w:val="24"/>
                <w:szCs w:val="24"/>
              </w:rPr>
            </w:pPr>
            <w:r w:rsidRPr="008A25C4">
              <w:t>Page:</w:t>
            </w:r>
            <w:r w:rsidR="00FB4B96">
              <w:rPr>
                <w:sz w:val="24"/>
                <w:szCs w:val="24"/>
              </w:rPr>
              <w:t xml:space="preserve"> </w:t>
            </w:r>
            <w:sdt>
              <w:sdtPr>
                <w:rPr>
                  <w:sz w:val="24"/>
                  <w:szCs w:val="24"/>
                </w:rPr>
                <w:id w:val="963619508"/>
                <w:placeholder>
                  <w:docPart w:val="72EDFDB59D9C4A139B2BC70C7253A042"/>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213928261"/>
                <w:placeholder>
                  <w:docPart w:val="2CEA9BAB9CAC4CDFA3448C9809ECC091"/>
                </w:placeholder>
                <w:showingPlcHdr/>
              </w:sdtPr>
              <w:sdtEndPr/>
              <w:sdtContent>
                <w:r w:rsidR="00FB4B96" w:rsidRPr="000C7B01">
                  <w:rPr>
                    <w:rStyle w:val="PlaceholderText"/>
                  </w:rPr>
                  <w:t>Click here to enter text.</w:t>
                </w:r>
              </w:sdtContent>
            </w:sdt>
          </w:p>
          <w:p w14:paraId="7342E0A2" w14:textId="6AC683C8" w:rsidR="00556A6B" w:rsidRPr="001A59DA" w:rsidRDefault="00556A6B" w:rsidP="00ED5968">
            <w:pPr>
              <w:rPr>
                <w:b/>
                <w:color w:val="2E74B5" w:themeColor="accent1" w:themeShade="BF"/>
              </w:rPr>
            </w:pPr>
            <w:r w:rsidRPr="00556A6B">
              <w:t>Notes:</w:t>
            </w:r>
            <w:r>
              <w:rPr>
                <w:sz w:val="24"/>
                <w:szCs w:val="24"/>
              </w:rPr>
              <w:t xml:space="preserve"> </w:t>
            </w:r>
            <w:sdt>
              <w:sdtPr>
                <w:rPr>
                  <w:sz w:val="24"/>
                  <w:szCs w:val="24"/>
                </w:rPr>
                <w:id w:val="-762915197"/>
                <w:placeholder>
                  <w:docPart w:val="3E865EE74B23441997A437D8E12FBFEE"/>
                </w:placeholder>
                <w:showingPlcHdr/>
              </w:sdtPr>
              <w:sdtEndPr/>
              <w:sdtContent>
                <w:r w:rsidRPr="000C7B01">
                  <w:rPr>
                    <w:rStyle w:val="PlaceholderText"/>
                  </w:rPr>
                  <w:t>Click here to enter text.</w:t>
                </w:r>
              </w:sdtContent>
            </w:sdt>
          </w:p>
        </w:tc>
      </w:tr>
      <w:tr w:rsidR="00ED5968" w:rsidRPr="008A25C4" w14:paraId="5CDFB5D1" w14:textId="77777777" w:rsidTr="00ED5968">
        <w:tc>
          <w:tcPr>
            <w:tcW w:w="7829" w:type="dxa"/>
          </w:tcPr>
          <w:p w14:paraId="7F4A92BA" w14:textId="23A58644" w:rsidR="00ED5968" w:rsidRDefault="00ED5968" w:rsidP="00D24210">
            <w:pPr>
              <w:pStyle w:val="ListParagraph"/>
              <w:numPr>
                <w:ilvl w:val="0"/>
                <w:numId w:val="6"/>
              </w:numPr>
            </w:pPr>
            <w:r>
              <w:t xml:space="preserve">Does the plan strongly prioritize development in compact, mixed-use centers when physically feasible and appropriate to the use of the development, or </w:t>
            </w:r>
            <w:r>
              <w:lastRenderedPageBreak/>
              <w:t>identify steps to make such compact development more feasible?</w:t>
            </w:r>
            <w:r>
              <w:br/>
            </w:r>
            <w:r w:rsidRPr="0045211B">
              <w:rPr>
                <w:i/>
              </w:rPr>
              <w:t>(</w:t>
            </w:r>
            <w:r>
              <w:rPr>
                <w:i/>
              </w:rPr>
              <w:t xml:space="preserve">Actions could include </w:t>
            </w:r>
            <w:r w:rsidRPr="00457D9F">
              <w:rPr>
                <w:i/>
              </w:rPr>
              <w:t xml:space="preserve">participating in </w:t>
            </w:r>
            <w:r>
              <w:rPr>
                <w:i/>
              </w:rPr>
              <w:t xml:space="preserve">the </w:t>
            </w:r>
            <w:r w:rsidRPr="00457D9F">
              <w:rPr>
                <w:i/>
              </w:rPr>
              <w:t>state designation program, such as obtaining state designated village centers, downtowns, neighborhoods, new town centers, or growth centers</w:t>
            </w:r>
            <w:r>
              <w:rPr>
                <w:i/>
              </w:rPr>
              <w:t>;</w:t>
            </w:r>
            <w:r w:rsidRPr="0045211B">
              <w:rPr>
                <w:i/>
              </w:rPr>
              <w:t xml:space="preserve"> exploration of water or sewage solutions </w:t>
            </w:r>
            <w:r>
              <w:rPr>
                <w:i/>
              </w:rPr>
              <w:t>that enable compact development;</w:t>
            </w:r>
            <w:r w:rsidRPr="0045211B">
              <w:rPr>
                <w:i/>
              </w:rPr>
              <w:t xml:space="preserve"> etc.)</w:t>
            </w:r>
          </w:p>
        </w:tc>
        <w:tc>
          <w:tcPr>
            <w:tcW w:w="899" w:type="dxa"/>
          </w:tcPr>
          <w:p w14:paraId="6AEBDA1C" w14:textId="6F944BA9" w:rsidR="00ED5968" w:rsidRPr="008A25C4" w:rsidRDefault="004F7DC3" w:rsidP="00ED5968">
            <w:sdt>
              <w:sdtPr>
                <w:id w:val="-85464835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751B5DC7" w14:textId="2D049556" w:rsidR="00ED5968" w:rsidRPr="008A25C4" w:rsidRDefault="004F7DC3" w:rsidP="00ED5968">
            <w:sdt>
              <w:sdtPr>
                <w:id w:val="-105677544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91289887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26AE25DE" w14:textId="77777777" w:rsidR="00ED5968" w:rsidRDefault="00ED5968" w:rsidP="00ED5968">
            <w:pPr>
              <w:rPr>
                <w:sz w:val="24"/>
                <w:szCs w:val="24"/>
              </w:rPr>
            </w:pPr>
            <w:r w:rsidRPr="008A25C4">
              <w:t>Page:</w:t>
            </w:r>
            <w:r w:rsidR="00FB4B96">
              <w:rPr>
                <w:sz w:val="24"/>
                <w:szCs w:val="24"/>
              </w:rPr>
              <w:t xml:space="preserve"> </w:t>
            </w:r>
            <w:sdt>
              <w:sdtPr>
                <w:rPr>
                  <w:sz w:val="24"/>
                  <w:szCs w:val="24"/>
                </w:rPr>
                <w:id w:val="1669051432"/>
                <w:placeholder>
                  <w:docPart w:val="BA9842DAB30141CE89D267AA6C09D9E9"/>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648641344"/>
                <w:placeholder>
                  <w:docPart w:val="D747F5E9150844909D2C719C621A30BC"/>
                </w:placeholder>
                <w:showingPlcHdr/>
              </w:sdtPr>
              <w:sdtEndPr/>
              <w:sdtContent>
                <w:r w:rsidR="00FB4B96" w:rsidRPr="000C7B01">
                  <w:rPr>
                    <w:rStyle w:val="PlaceholderText"/>
                  </w:rPr>
                  <w:t>Click here to enter text.</w:t>
                </w:r>
              </w:sdtContent>
            </w:sdt>
          </w:p>
          <w:p w14:paraId="35E99401" w14:textId="652C2585" w:rsidR="00556A6B" w:rsidRPr="008A25C4" w:rsidRDefault="00556A6B" w:rsidP="00ED5968">
            <w:r w:rsidRPr="00556A6B">
              <w:lastRenderedPageBreak/>
              <w:t>Notes:</w:t>
            </w:r>
            <w:r>
              <w:rPr>
                <w:sz w:val="24"/>
                <w:szCs w:val="24"/>
              </w:rPr>
              <w:t xml:space="preserve"> </w:t>
            </w:r>
            <w:sdt>
              <w:sdtPr>
                <w:rPr>
                  <w:sz w:val="24"/>
                  <w:szCs w:val="24"/>
                </w:rPr>
                <w:id w:val="64926620"/>
                <w:placeholder>
                  <w:docPart w:val="850F1C06BC534556B9B87EFA3D637725"/>
                </w:placeholder>
                <w:showingPlcHdr/>
              </w:sdtPr>
              <w:sdtEndPr/>
              <w:sdtContent>
                <w:r w:rsidRPr="000C7B01">
                  <w:rPr>
                    <w:rStyle w:val="PlaceholderText"/>
                  </w:rPr>
                  <w:t>Click here to enter text.</w:t>
                </w:r>
              </w:sdtContent>
            </w:sdt>
          </w:p>
        </w:tc>
      </w:tr>
      <w:tr w:rsidR="00ED5968" w:rsidRPr="003243F4" w14:paraId="6F409B1B" w14:textId="77777777" w:rsidTr="00ED5968">
        <w:tc>
          <w:tcPr>
            <w:tcW w:w="7829" w:type="dxa"/>
          </w:tcPr>
          <w:p w14:paraId="0D4EE965" w14:textId="77777777" w:rsidR="00ED5968" w:rsidRPr="003243F4" w:rsidRDefault="00ED5968" w:rsidP="00D24210">
            <w:pPr>
              <w:pStyle w:val="ListParagraph"/>
              <w:numPr>
                <w:ilvl w:val="0"/>
                <w:numId w:val="6"/>
              </w:numPr>
            </w:pPr>
            <w:r>
              <w:lastRenderedPageBreak/>
              <w:t xml:space="preserve">Other (please use the notes section to describe additional approaches that your </w:t>
            </w:r>
            <w:r w:rsidRPr="006F6A46">
              <w:t>municipality</w:t>
            </w:r>
            <w:r>
              <w:t xml:space="preserve"> is taking)</w:t>
            </w:r>
          </w:p>
        </w:tc>
        <w:tc>
          <w:tcPr>
            <w:tcW w:w="899" w:type="dxa"/>
          </w:tcPr>
          <w:p w14:paraId="275C92B2" w14:textId="5FCD0BC4" w:rsidR="00ED5968" w:rsidRPr="003243F4" w:rsidRDefault="004F7DC3" w:rsidP="00ED5968">
            <w:sdt>
              <w:sdtPr>
                <w:id w:val="14529805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r w:rsidR="00ED5968">
              <w:t xml:space="preserve"> </w:t>
            </w:r>
          </w:p>
        </w:tc>
        <w:tc>
          <w:tcPr>
            <w:tcW w:w="979" w:type="dxa"/>
          </w:tcPr>
          <w:p w14:paraId="257489B0" w14:textId="55AC8365" w:rsidR="00ED5968" w:rsidRPr="003243F4" w:rsidRDefault="004F7DC3" w:rsidP="00ED5968">
            <w:sdt>
              <w:sdtPr>
                <w:id w:val="179972547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51600400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3FBB1253" w14:textId="77777777" w:rsidR="00ED5968" w:rsidRDefault="00ED5968" w:rsidP="00ED5968">
            <w:pPr>
              <w:rPr>
                <w:sz w:val="24"/>
                <w:szCs w:val="24"/>
              </w:rPr>
            </w:pPr>
            <w:r w:rsidRPr="008A25C4">
              <w:t>Page:</w:t>
            </w:r>
            <w:r w:rsidR="00FB4B96">
              <w:rPr>
                <w:sz w:val="24"/>
                <w:szCs w:val="24"/>
              </w:rPr>
              <w:t xml:space="preserve"> </w:t>
            </w:r>
            <w:sdt>
              <w:sdtPr>
                <w:rPr>
                  <w:sz w:val="24"/>
                  <w:szCs w:val="24"/>
                </w:rPr>
                <w:id w:val="-1029944367"/>
                <w:placeholder>
                  <w:docPart w:val="ED76C10F401D4810BB0DFA513BAD4399"/>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210965962"/>
                <w:placeholder>
                  <w:docPart w:val="04F667129C5F45D182FDC9A309E12413"/>
                </w:placeholder>
                <w:showingPlcHdr/>
              </w:sdtPr>
              <w:sdtEndPr/>
              <w:sdtContent>
                <w:r w:rsidR="00FB4B96" w:rsidRPr="000C7B01">
                  <w:rPr>
                    <w:rStyle w:val="PlaceholderText"/>
                  </w:rPr>
                  <w:t>Click here to enter text.</w:t>
                </w:r>
              </w:sdtContent>
            </w:sdt>
          </w:p>
          <w:p w14:paraId="02D2E24F" w14:textId="5692409B" w:rsidR="00556A6B" w:rsidRPr="003243F4" w:rsidRDefault="00556A6B" w:rsidP="00ED5968">
            <w:r w:rsidRPr="00556A6B">
              <w:t>Notes:</w:t>
            </w:r>
            <w:r>
              <w:rPr>
                <w:sz w:val="24"/>
                <w:szCs w:val="24"/>
              </w:rPr>
              <w:t xml:space="preserve"> </w:t>
            </w:r>
            <w:sdt>
              <w:sdtPr>
                <w:rPr>
                  <w:sz w:val="24"/>
                  <w:szCs w:val="24"/>
                </w:rPr>
                <w:id w:val="225809565"/>
                <w:placeholder>
                  <w:docPart w:val="46214CA71BAF425FA556AFBC8B961816"/>
                </w:placeholder>
                <w:showingPlcHdr/>
              </w:sdtPr>
              <w:sdtEndPr/>
              <w:sdtContent>
                <w:r w:rsidRPr="000C7B01">
                  <w:rPr>
                    <w:rStyle w:val="PlaceholderText"/>
                  </w:rPr>
                  <w:t>Click here to enter text.</w:t>
                </w:r>
              </w:sdtContent>
            </w:sdt>
          </w:p>
        </w:tc>
      </w:tr>
      <w:tr w:rsidR="00ED5968" w:rsidRPr="001A2B60" w14:paraId="14898D3D" w14:textId="77777777" w:rsidTr="00ED5968">
        <w:tc>
          <w:tcPr>
            <w:tcW w:w="7829" w:type="dxa"/>
          </w:tcPr>
          <w:p w14:paraId="1C8B53AC" w14:textId="77777777" w:rsidR="00ED5968" w:rsidRPr="00DE1F82" w:rsidRDefault="00ED5968" w:rsidP="00ED5968">
            <w:r>
              <w:t xml:space="preserve">9. </w:t>
            </w:r>
            <w:r w:rsidRPr="00E978BE">
              <w:rPr>
                <w:b/>
              </w:rPr>
              <w:t>Does your plan’s energy element contain a statement of policy on the development and siting of renewable energy resources?</w:t>
            </w:r>
          </w:p>
        </w:tc>
        <w:tc>
          <w:tcPr>
            <w:tcW w:w="899" w:type="dxa"/>
          </w:tcPr>
          <w:p w14:paraId="2815B771" w14:textId="409A8D40" w:rsidR="00ED5968" w:rsidRPr="001A2B60" w:rsidRDefault="004F7DC3" w:rsidP="00ED5968">
            <w:sdt>
              <w:sdtPr>
                <w:id w:val="80019536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642B283D" w14:textId="1BB7C973" w:rsidR="00ED5968" w:rsidRPr="001A2B60" w:rsidRDefault="004F7DC3" w:rsidP="00ED5968">
            <w:sdt>
              <w:sdtPr>
                <w:id w:val="-41902088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66B3A338" w14:textId="169ACC12" w:rsidR="00ED5968" w:rsidRPr="001A2B60" w:rsidRDefault="00556A6B" w:rsidP="00ED5968">
            <w:pPr>
              <w:rPr>
                <w:b/>
                <w:color w:val="2E74B5" w:themeColor="accent1" w:themeShade="BF"/>
              </w:rPr>
            </w:pPr>
            <w:r w:rsidRPr="00556A6B">
              <w:t>Notes:</w:t>
            </w:r>
            <w:r>
              <w:rPr>
                <w:sz w:val="24"/>
                <w:szCs w:val="24"/>
              </w:rPr>
              <w:t xml:space="preserve"> </w:t>
            </w:r>
            <w:sdt>
              <w:sdtPr>
                <w:rPr>
                  <w:sz w:val="24"/>
                  <w:szCs w:val="24"/>
                </w:rPr>
                <w:id w:val="260506340"/>
                <w:placeholder>
                  <w:docPart w:val="AFEEFD88846844F3B04AEE7460E4503A"/>
                </w:placeholder>
                <w:showingPlcHdr/>
              </w:sdtPr>
              <w:sdtEndPr/>
              <w:sdtContent>
                <w:r w:rsidRPr="000C7B01">
                  <w:rPr>
                    <w:rStyle w:val="PlaceholderText"/>
                  </w:rPr>
                  <w:t>Click here to enter text.</w:t>
                </w:r>
              </w:sdtContent>
            </w:sdt>
          </w:p>
        </w:tc>
      </w:tr>
      <w:tr w:rsidR="00ED5968" w:rsidRPr="00774E1B" w14:paraId="0D7E3BD3" w14:textId="77777777" w:rsidTr="00ED5968">
        <w:tc>
          <w:tcPr>
            <w:tcW w:w="7829" w:type="dxa"/>
          </w:tcPr>
          <w:p w14:paraId="7BFC143B" w14:textId="77777777" w:rsidR="00ED5968" w:rsidRPr="006F6A46" w:rsidRDefault="00ED5968" w:rsidP="00D24210">
            <w:pPr>
              <w:pStyle w:val="ListParagraph"/>
              <w:numPr>
                <w:ilvl w:val="0"/>
                <w:numId w:val="7"/>
              </w:numPr>
              <w:rPr>
                <w:color w:val="385623" w:themeColor="accent6" w:themeShade="80"/>
              </w:rPr>
            </w:pPr>
            <w:r>
              <w:t>Does the plan evaluate (estimates of or actual)</w:t>
            </w:r>
            <w:r w:rsidRPr="00CA6674">
              <w:t xml:space="preserve"> generation from </w:t>
            </w:r>
            <w:r>
              <w:t xml:space="preserve">existing renewable energy generation in the </w:t>
            </w:r>
            <w:r w:rsidRPr="006F6A46">
              <w:t>municipality?</w:t>
            </w:r>
          </w:p>
          <w:p w14:paraId="10A108AF" w14:textId="77777777" w:rsidR="00ED5968" w:rsidRPr="006F6A46" w:rsidRDefault="00ED5968" w:rsidP="00ED5968">
            <w:pPr>
              <w:pStyle w:val="ListParagraph"/>
              <w:rPr>
                <w:i/>
                <w:color w:val="385623" w:themeColor="accent6" w:themeShade="80"/>
              </w:rPr>
            </w:pPr>
            <w:r w:rsidRPr="006F6A46">
              <w:rPr>
                <w:i/>
              </w:rPr>
              <w:t>Municipalities should be able to obtain this information from their regions.</w:t>
            </w:r>
          </w:p>
        </w:tc>
        <w:tc>
          <w:tcPr>
            <w:tcW w:w="899" w:type="dxa"/>
          </w:tcPr>
          <w:p w14:paraId="0CD6CEC2" w14:textId="027481EE" w:rsidR="00ED5968" w:rsidRPr="0073149E" w:rsidRDefault="004F7DC3" w:rsidP="00ED5968">
            <w:pPr>
              <w:rPr>
                <w:sz w:val="40"/>
                <w:szCs w:val="40"/>
              </w:rPr>
            </w:pPr>
            <w:sdt>
              <w:sdtPr>
                <w:id w:val="-101676687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27C6B042" w14:textId="2C7BBA50" w:rsidR="00ED5968" w:rsidRPr="0073149E" w:rsidRDefault="004F7DC3" w:rsidP="00ED5968">
            <w:pPr>
              <w:rPr>
                <w:sz w:val="40"/>
                <w:szCs w:val="40"/>
              </w:rPr>
            </w:pPr>
            <w:sdt>
              <w:sdtPr>
                <w:id w:val="12506974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6482495F" w14:textId="77777777" w:rsidR="00ED5968" w:rsidRDefault="00ED5968" w:rsidP="00ED5968">
            <w:pPr>
              <w:rPr>
                <w:sz w:val="24"/>
                <w:szCs w:val="24"/>
              </w:rPr>
            </w:pPr>
            <w:r w:rsidRPr="008A25C4">
              <w:t>Page:</w:t>
            </w:r>
            <w:r w:rsidR="00FB4B96">
              <w:rPr>
                <w:sz w:val="24"/>
                <w:szCs w:val="24"/>
              </w:rPr>
              <w:t xml:space="preserve"> </w:t>
            </w:r>
            <w:sdt>
              <w:sdtPr>
                <w:rPr>
                  <w:sz w:val="24"/>
                  <w:szCs w:val="24"/>
                </w:rPr>
                <w:id w:val="-1312245221"/>
                <w:placeholder>
                  <w:docPart w:val="62F5C9DA6984481998D38FE704B250DA"/>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819230034"/>
                <w:placeholder>
                  <w:docPart w:val="F2E2BDBD61EA4435AFDA74AB3F6A2A8E"/>
                </w:placeholder>
                <w:showingPlcHdr/>
              </w:sdtPr>
              <w:sdtEndPr/>
              <w:sdtContent>
                <w:r w:rsidR="00FB4B96" w:rsidRPr="000C7B01">
                  <w:rPr>
                    <w:rStyle w:val="PlaceholderText"/>
                  </w:rPr>
                  <w:t>Click here to enter text.</w:t>
                </w:r>
              </w:sdtContent>
            </w:sdt>
          </w:p>
          <w:p w14:paraId="0C64AE45" w14:textId="6EFCB9A3" w:rsidR="00556A6B" w:rsidRPr="00774E1B" w:rsidRDefault="00556A6B" w:rsidP="00ED5968">
            <w:pPr>
              <w:rPr>
                <w:b/>
                <w:color w:val="2E74B5" w:themeColor="accent1" w:themeShade="BF"/>
              </w:rPr>
            </w:pPr>
            <w:r w:rsidRPr="00556A6B">
              <w:t>Notes:</w:t>
            </w:r>
            <w:r>
              <w:rPr>
                <w:sz w:val="24"/>
                <w:szCs w:val="24"/>
              </w:rPr>
              <w:t xml:space="preserve"> </w:t>
            </w:r>
            <w:sdt>
              <w:sdtPr>
                <w:rPr>
                  <w:sz w:val="24"/>
                  <w:szCs w:val="24"/>
                </w:rPr>
                <w:id w:val="-360048047"/>
                <w:placeholder>
                  <w:docPart w:val="DC6D9C514F5441C09E57672D78B3D3FF"/>
                </w:placeholder>
                <w:showingPlcHdr/>
              </w:sdtPr>
              <w:sdtEndPr/>
              <w:sdtContent>
                <w:r w:rsidRPr="000C7B01">
                  <w:rPr>
                    <w:rStyle w:val="PlaceholderText"/>
                  </w:rPr>
                  <w:t>Click here to enter text.</w:t>
                </w:r>
              </w:sdtContent>
            </w:sdt>
          </w:p>
        </w:tc>
      </w:tr>
      <w:tr w:rsidR="00ED5968" w:rsidRPr="00774E1B" w14:paraId="13B3FC18" w14:textId="77777777" w:rsidTr="00ED5968">
        <w:tc>
          <w:tcPr>
            <w:tcW w:w="7829" w:type="dxa"/>
          </w:tcPr>
          <w:p w14:paraId="3EC9CE51" w14:textId="77777777" w:rsidR="00ED5968" w:rsidRDefault="00ED5968" w:rsidP="00D24210">
            <w:pPr>
              <w:pStyle w:val="ListParagraph"/>
              <w:numPr>
                <w:ilvl w:val="0"/>
                <w:numId w:val="7"/>
              </w:numPr>
            </w:pPr>
            <w:r>
              <w:t xml:space="preserve">Does the plan analyze generation potential, through the mapping exercise (see </w:t>
            </w:r>
            <w:r w:rsidRPr="005F0F7E">
              <w:rPr>
                <w:i/>
              </w:rPr>
              <w:t>Mapping</w:t>
            </w:r>
            <w:r>
              <w:t xml:space="preserve"> standards, below), to determine potential from preferred and potentially suitable areas in the </w:t>
            </w:r>
            <w:r w:rsidRPr="006F6A46">
              <w:t>municipality?</w:t>
            </w:r>
            <w:r>
              <w:t xml:space="preserve"> </w:t>
            </w:r>
          </w:p>
          <w:p w14:paraId="5EFCC9E6" w14:textId="77777777" w:rsidR="00ED5968" w:rsidRPr="006F6A46" w:rsidRDefault="00ED5968" w:rsidP="00ED5968">
            <w:pPr>
              <w:pStyle w:val="ListParagraph"/>
              <w:rPr>
                <w:i/>
              </w:rPr>
            </w:pPr>
            <w:r w:rsidRPr="006F6A46">
              <w:rPr>
                <w:i/>
              </w:rPr>
              <w:t>Municipalities should be able to obtain this information from their regions.</w:t>
            </w:r>
          </w:p>
        </w:tc>
        <w:tc>
          <w:tcPr>
            <w:tcW w:w="899" w:type="dxa"/>
          </w:tcPr>
          <w:p w14:paraId="22DA598B" w14:textId="73C1DC30" w:rsidR="00ED5968" w:rsidRPr="0073149E" w:rsidRDefault="004F7DC3" w:rsidP="00ED5968">
            <w:pPr>
              <w:rPr>
                <w:sz w:val="40"/>
                <w:szCs w:val="40"/>
              </w:rPr>
            </w:pPr>
            <w:sdt>
              <w:sdtPr>
                <w:id w:val="209381510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2DA9ECEF" w14:textId="24069533" w:rsidR="00ED5968" w:rsidRPr="0073149E" w:rsidRDefault="004F7DC3" w:rsidP="00ED5968">
            <w:pPr>
              <w:rPr>
                <w:sz w:val="40"/>
                <w:szCs w:val="40"/>
              </w:rPr>
            </w:pPr>
            <w:sdt>
              <w:sdtPr>
                <w:id w:val="61048322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4C02393B" w14:textId="77777777" w:rsidR="00ED5968" w:rsidRDefault="00ED5968" w:rsidP="00ED5968">
            <w:pPr>
              <w:rPr>
                <w:sz w:val="24"/>
                <w:szCs w:val="24"/>
              </w:rPr>
            </w:pPr>
            <w:r w:rsidRPr="008A25C4">
              <w:t>Page:</w:t>
            </w:r>
            <w:r w:rsidR="00FB4B96">
              <w:rPr>
                <w:sz w:val="24"/>
                <w:szCs w:val="24"/>
              </w:rPr>
              <w:t xml:space="preserve"> </w:t>
            </w:r>
            <w:sdt>
              <w:sdtPr>
                <w:rPr>
                  <w:sz w:val="24"/>
                  <w:szCs w:val="24"/>
                </w:rPr>
                <w:id w:val="-999191653"/>
                <w:placeholder>
                  <w:docPart w:val="77CDED8D0B4C4442B445A069BEB57AAC"/>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839778315"/>
                <w:placeholder>
                  <w:docPart w:val="AC0DC289FA9241A482ECC3805FEC8902"/>
                </w:placeholder>
                <w:showingPlcHdr/>
              </w:sdtPr>
              <w:sdtEndPr/>
              <w:sdtContent>
                <w:r w:rsidR="00FB4B96" w:rsidRPr="000C7B01">
                  <w:rPr>
                    <w:rStyle w:val="PlaceholderText"/>
                  </w:rPr>
                  <w:t>Click here to enter text.</w:t>
                </w:r>
              </w:sdtContent>
            </w:sdt>
          </w:p>
          <w:p w14:paraId="6AF35295" w14:textId="720E1368" w:rsidR="00556A6B" w:rsidRPr="00774E1B" w:rsidRDefault="00556A6B" w:rsidP="00ED5968">
            <w:pPr>
              <w:rPr>
                <w:b/>
                <w:color w:val="2E74B5" w:themeColor="accent1" w:themeShade="BF"/>
              </w:rPr>
            </w:pPr>
            <w:r w:rsidRPr="00556A6B">
              <w:t>Notes:</w:t>
            </w:r>
            <w:r>
              <w:rPr>
                <w:sz w:val="24"/>
                <w:szCs w:val="24"/>
              </w:rPr>
              <w:t xml:space="preserve"> </w:t>
            </w:r>
            <w:sdt>
              <w:sdtPr>
                <w:rPr>
                  <w:sz w:val="24"/>
                  <w:szCs w:val="24"/>
                </w:rPr>
                <w:id w:val="414452731"/>
                <w:placeholder>
                  <w:docPart w:val="6C755FDA4C534200949F03C4EE796EB8"/>
                </w:placeholder>
                <w:showingPlcHdr/>
              </w:sdtPr>
              <w:sdtEndPr/>
              <w:sdtContent>
                <w:r w:rsidRPr="000C7B01">
                  <w:rPr>
                    <w:rStyle w:val="PlaceholderText"/>
                  </w:rPr>
                  <w:t>Click here to enter text.</w:t>
                </w:r>
              </w:sdtContent>
            </w:sdt>
          </w:p>
        </w:tc>
      </w:tr>
      <w:tr w:rsidR="00ED5968" w:rsidRPr="00774E1B" w14:paraId="12F379B1" w14:textId="77777777" w:rsidTr="00ED5968">
        <w:tc>
          <w:tcPr>
            <w:tcW w:w="7829" w:type="dxa"/>
          </w:tcPr>
          <w:p w14:paraId="4E922E2D" w14:textId="2143542E" w:rsidR="00ED5968" w:rsidRDefault="00ED5968" w:rsidP="00D24210">
            <w:pPr>
              <w:pStyle w:val="ListParagraph"/>
              <w:numPr>
                <w:ilvl w:val="0"/>
                <w:numId w:val="7"/>
              </w:numPr>
            </w:pPr>
            <w:r>
              <w:t xml:space="preserve">Does the plan identify sufficient land in the </w:t>
            </w:r>
            <w:r w:rsidRPr="006F6A46">
              <w:t>municipality</w:t>
            </w:r>
            <w:r>
              <w:t xml:space="preserve"> for renewable </w:t>
            </w:r>
            <w:r w:rsidRPr="00C75E7D">
              <w:t xml:space="preserve">energy development to reasonably reach 2050 targets for renewable electric generation, based on population and </w:t>
            </w:r>
            <w:r>
              <w:t xml:space="preserve">energy </w:t>
            </w:r>
            <w:r w:rsidRPr="00C75E7D">
              <w:t>resource potential</w:t>
            </w:r>
            <w:r>
              <w:t xml:space="preserve"> (from potential resources identified in the </w:t>
            </w:r>
            <w:r w:rsidRPr="004E2A18">
              <w:rPr>
                <w:i/>
              </w:rPr>
              <w:t>Mapping</w:t>
            </w:r>
            <w:r>
              <w:t xml:space="preserve"> exercise, below)</w:t>
            </w:r>
            <w:r w:rsidRPr="00C75E7D">
              <w:t xml:space="preserve">, </w:t>
            </w:r>
            <w:r w:rsidR="00292796">
              <w:t>accounting for the fact</w:t>
            </w:r>
            <w:r w:rsidRPr="00C75E7D">
              <w:t xml:space="preserve"> that land may not be available due to private property constraints, site-specific constraints, or grid-related constraints?</w:t>
            </w:r>
            <w:r>
              <w:br/>
            </w:r>
            <w:r w:rsidRPr="00A22CA2">
              <w:rPr>
                <w:rFonts w:ascii="Segoe UI" w:hAnsi="Segoe UI" w:cs="Segoe UI"/>
                <w:i/>
                <w:sz w:val="20"/>
                <w:szCs w:val="20"/>
                <w:shd w:val="clear" w:color="auto" w:fill="FFFFFF"/>
              </w:rPr>
              <w:t>If N/A, please describe how you are working with your regional planning commission to ensure overall regional objectives are achieved.</w:t>
            </w:r>
          </w:p>
        </w:tc>
        <w:tc>
          <w:tcPr>
            <w:tcW w:w="899" w:type="dxa"/>
          </w:tcPr>
          <w:p w14:paraId="59026291" w14:textId="7D7723A7" w:rsidR="00ED5968" w:rsidRPr="0073149E" w:rsidRDefault="004F7DC3" w:rsidP="00ED5968">
            <w:pPr>
              <w:rPr>
                <w:sz w:val="40"/>
                <w:szCs w:val="40"/>
              </w:rPr>
            </w:pPr>
            <w:sdt>
              <w:sdtPr>
                <w:id w:val="157694032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4B8C35EF" w14:textId="6D6A745B" w:rsidR="00ED5968" w:rsidRPr="0073149E" w:rsidRDefault="004F7DC3" w:rsidP="00ED5968">
            <w:pPr>
              <w:rPr>
                <w:sz w:val="40"/>
                <w:szCs w:val="40"/>
              </w:rPr>
            </w:pPr>
            <w:sdt>
              <w:sdtPr>
                <w:id w:val="168655279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7095502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3FDF9559" w14:textId="77777777" w:rsidR="00ED5968" w:rsidRDefault="00ED5968" w:rsidP="00ED5968">
            <w:pPr>
              <w:rPr>
                <w:sz w:val="24"/>
                <w:szCs w:val="24"/>
              </w:rPr>
            </w:pPr>
            <w:r w:rsidRPr="008A25C4">
              <w:t>Page:</w:t>
            </w:r>
            <w:r w:rsidR="00FB4B96">
              <w:rPr>
                <w:sz w:val="24"/>
                <w:szCs w:val="24"/>
              </w:rPr>
              <w:t xml:space="preserve"> </w:t>
            </w:r>
            <w:sdt>
              <w:sdtPr>
                <w:rPr>
                  <w:sz w:val="24"/>
                  <w:szCs w:val="24"/>
                </w:rPr>
                <w:id w:val="81419420"/>
                <w:placeholder>
                  <w:docPart w:val="E1F6D2B322454E868745C07126F8DC91"/>
                </w:placeholder>
                <w:showingPlcHdr/>
              </w:sdtPr>
              <w:sdtEndPr/>
              <w:sdtContent>
                <w:r w:rsidR="00FB4B96"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085840917"/>
                <w:placeholder>
                  <w:docPart w:val="0C586BEDE8ED4E84A908C214F460A319"/>
                </w:placeholder>
                <w:showingPlcHdr/>
              </w:sdtPr>
              <w:sdtEndPr/>
              <w:sdtContent>
                <w:r w:rsidR="00556A6B" w:rsidRPr="000C7B01">
                  <w:rPr>
                    <w:rStyle w:val="PlaceholderText"/>
                  </w:rPr>
                  <w:t>Click here to enter text.</w:t>
                </w:r>
              </w:sdtContent>
            </w:sdt>
          </w:p>
          <w:p w14:paraId="5CFDE2D2" w14:textId="220DF322" w:rsidR="00556A6B" w:rsidRPr="00774E1B" w:rsidRDefault="00556A6B" w:rsidP="00ED5968">
            <w:pPr>
              <w:rPr>
                <w:b/>
                <w:color w:val="2E74B5" w:themeColor="accent1" w:themeShade="BF"/>
              </w:rPr>
            </w:pPr>
            <w:r w:rsidRPr="00556A6B">
              <w:t>Notes:</w:t>
            </w:r>
            <w:r>
              <w:rPr>
                <w:sz w:val="24"/>
                <w:szCs w:val="24"/>
              </w:rPr>
              <w:t xml:space="preserve"> </w:t>
            </w:r>
            <w:sdt>
              <w:sdtPr>
                <w:rPr>
                  <w:sz w:val="24"/>
                  <w:szCs w:val="24"/>
                </w:rPr>
                <w:id w:val="-18779858"/>
                <w:placeholder>
                  <w:docPart w:val="2A92615E6B654B4E985F32400837AB9C"/>
                </w:placeholder>
                <w:showingPlcHdr/>
              </w:sdtPr>
              <w:sdtEndPr/>
              <w:sdtContent>
                <w:r w:rsidRPr="000C7B01">
                  <w:rPr>
                    <w:rStyle w:val="PlaceholderText"/>
                  </w:rPr>
                  <w:t>Click here to enter text.</w:t>
                </w:r>
              </w:sdtContent>
            </w:sdt>
          </w:p>
        </w:tc>
      </w:tr>
      <w:tr w:rsidR="00ED5968" w:rsidRPr="008A25C4" w14:paraId="3BDA999F" w14:textId="77777777" w:rsidTr="00ED5968">
        <w:tc>
          <w:tcPr>
            <w:tcW w:w="7829" w:type="dxa"/>
          </w:tcPr>
          <w:p w14:paraId="21904841" w14:textId="790F515B" w:rsidR="00ED5968" w:rsidRDefault="00ED5968" w:rsidP="00D24210">
            <w:pPr>
              <w:pStyle w:val="ListParagraph"/>
              <w:numPr>
                <w:ilvl w:val="0"/>
                <w:numId w:val="7"/>
              </w:numPr>
            </w:pPr>
            <w:r>
              <w:t xml:space="preserve">Does the plan ensure that any local constraints (locally designated resources or critical resources, from12B and 12C under </w:t>
            </w:r>
            <w:r w:rsidRPr="00C51C70">
              <w:rPr>
                <w:i/>
              </w:rPr>
              <w:t>Mapping</w:t>
            </w:r>
            <w:r>
              <w:t xml:space="preserve">, below) do not prohibit or have the effect of prohibiting the provision of sufficient renewable energy to meet state, regional, or </w:t>
            </w:r>
            <w:r w:rsidRPr="0047133B">
              <w:t>municipal</w:t>
            </w:r>
            <w:r>
              <w:t xml:space="preserve"> targets?</w:t>
            </w:r>
            <w:r>
              <w:br/>
            </w:r>
            <w:r w:rsidRPr="00A22CA2">
              <w:rPr>
                <w:rFonts w:ascii="Segoe UI" w:hAnsi="Segoe UI" w:cs="Segoe UI"/>
                <w:i/>
                <w:sz w:val="20"/>
                <w:szCs w:val="20"/>
                <w:shd w:val="clear" w:color="auto" w:fill="FFFFFF"/>
              </w:rPr>
              <w:t>If N/A, please describe how you are working with your regional planning commission to ensure overall regional objectives are achieved.</w:t>
            </w:r>
          </w:p>
        </w:tc>
        <w:tc>
          <w:tcPr>
            <w:tcW w:w="899" w:type="dxa"/>
          </w:tcPr>
          <w:p w14:paraId="396B3A51" w14:textId="5F125F2C" w:rsidR="00ED5968" w:rsidRDefault="004F7DC3" w:rsidP="00ED5968">
            <w:sdt>
              <w:sdtPr>
                <w:id w:val="80420862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p w14:paraId="3730ADFF" w14:textId="3009F856" w:rsidR="00ED5968" w:rsidRPr="008A25C4" w:rsidRDefault="00ED5968" w:rsidP="00ED5968"/>
        </w:tc>
        <w:tc>
          <w:tcPr>
            <w:tcW w:w="979" w:type="dxa"/>
          </w:tcPr>
          <w:p w14:paraId="618FD4F2" w14:textId="5996FD73" w:rsidR="00ED5968" w:rsidRPr="008A25C4" w:rsidRDefault="004F7DC3" w:rsidP="00ED5968">
            <w:sdt>
              <w:sdtPr>
                <w:id w:val="-60550708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00655975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7D7E7567" w14:textId="77777777" w:rsidR="00ED5968" w:rsidRDefault="00ED5968" w:rsidP="00ED5968">
            <w:pPr>
              <w:rPr>
                <w:sz w:val="24"/>
                <w:szCs w:val="24"/>
              </w:rPr>
            </w:pPr>
            <w:r w:rsidRPr="008A25C4">
              <w:t>Page:</w:t>
            </w:r>
            <w:r w:rsidR="00556A6B">
              <w:rPr>
                <w:sz w:val="24"/>
                <w:szCs w:val="24"/>
              </w:rPr>
              <w:t xml:space="preserve"> </w:t>
            </w:r>
            <w:sdt>
              <w:sdtPr>
                <w:rPr>
                  <w:sz w:val="24"/>
                  <w:szCs w:val="24"/>
                </w:rPr>
                <w:id w:val="1268195800"/>
                <w:placeholder>
                  <w:docPart w:val="0AD595305C474BDB811CA5823CB569E3"/>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999313125"/>
                <w:placeholder>
                  <w:docPart w:val="35282AE888B3429A8DD25E22EEEEF705"/>
                </w:placeholder>
                <w:showingPlcHdr/>
              </w:sdtPr>
              <w:sdtEndPr/>
              <w:sdtContent>
                <w:r w:rsidR="00556A6B" w:rsidRPr="000C7B01">
                  <w:rPr>
                    <w:rStyle w:val="PlaceholderText"/>
                  </w:rPr>
                  <w:t>Click here to enter text.</w:t>
                </w:r>
              </w:sdtContent>
            </w:sdt>
          </w:p>
          <w:p w14:paraId="65E9226D" w14:textId="41D453F1" w:rsidR="00556A6B" w:rsidRPr="008A25C4" w:rsidRDefault="00556A6B" w:rsidP="00ED5968">
            <w:r w:rsidRPr="00556A6B">
              <w:t>Notes:</w:t>
            </w:r>
            <w:r>
              <w:rPr>
                <w:sz w:val="24"/>
                <w:szCs w:val="24"/>
              </w:rPr>
              <w:t xml:space="preserve"> </w:t>
            </w:r>
            <w:sdt>
              <w:sdtPr>
                <w:rPr>
                  <w:sz w:val="24"/>
                  <w:szCs w:val="24"/>
                </w:rPr>
                <w:id w:val="-288049010"/>
                <w:placeholder>
                  <w:docPart w:val="4A989307D24142808892FAAEBB3F00B9"/>
                </w:placeholder>
                <w:showingPlcHdr/>
              </w:sdtPr>
              <w:sdtEndPr/>
              <w:sdtContent>
                <w:r w:rsidRPr="000C7B01">
                  <w:rPr>
                    <w:rStyle w:val="PlaceholderText"/>
                  </w:rPr>
                  <w:t>Click here to enter text.</w:t>
                </w:r>
              </w:sdtContent>
            </w:sdt>
          </w:p>
        </w:tc>
      </w:tr>
      <w:tr w:rsidR="00ED5968" w:rsidRPr="00E36512" w14:paraId="3403E57C" w14:textId="77777777" w:rsidTr="00ED5968">
        <w:tc>
          <w:tcPr>
            <w:tcW w:w="7829" w:type="dxa"/>
          </w:tcPr>
          <w:p w14:paraId="4C44436D" w14:textId="66A14652" w:rsidR="00ED5968" w:rsidRPr="00E36512" w:rsidRDefault="00ED5968" w:rsidP="00D24210">
            <w:pPr>
              <w:pStyle w:val="ListParagraph"/>
              <w:numPr>
                <w:ilvl w:val="0"/>
                <w:numId w:val="7"/>
              </w:numPr>
            </w:pPr>
            <w:r>
              <w:t xml:space="preserve">Does the plan include statements of policy to accompany maps (could include general siting guidelines), including statements of policy to accompany any preferred, potential, and unsuitable areas for siting generation (see 12 and 13 under </w:t>
            </w:r>
            <w:r>
              <w:rPr>
                <w:i/>
              </w:rPr>
              <w:t>Mapping</w:t>
            </w:r>
            <w:r>
              <w:t>, below)?</w:t>
            </w:r>
          </w:p>
        </w:tc>
        <w:tc>
          <w:tcPr>
            <w:tcW w:w="899" w:type="dxa"/>
          </w:tcPr>
          <w:p w14:paraId="71DB7E31" w14:textId="0FE60B18" w:rsidR="00ED5968" w:rsidRPr="00E36512" w:rsidRDefault="004F7DC3" w:rsidP="00ED5968">
            <w:pPr>
              <w:rPr>
                <w:sz w:val="40"/>
                <w:szCs w:val="40"/>
              </w:rPr>
            </w:pPr>
            <w:sdt>
              <w:sdtPr>
                <w:id w:val="50277972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0C851697" w14:textId="5F756A01" w:rsidR="00ED5968" w:rsidRPr="00E36512" w:rsidRDefault="004F7DC3" w:rsidP="00ED5968">
            <w:pPr>
              <w:rPr>
                <w:sz w:val="40"/>
                <w:szCs w:val="40"/>
              </w:rPr>
            </w:pPr>
            <w:sdt>
              <w:sdtPr>
                <w:id w:val="120082236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16DD9F70" w14:textId="77777777" w:rsidR="00ED5968" w:rsidRDefault="00ED5968" w:rsidP="00ED5968">
            <w:pPr>
              <w:rPr>
                <w:sz w:val="24"/>
                <w:szCs w:val="24"/>
              </w:rPr>
            </w:pPr>
            <w:r w:rsidRPr="008A25C4">
              <w:t>Page:</w:t>
            </w:r>
            <w:r w:rsidR="00556A6B">
              <w:rPr>
                <w:sz w:val="24"/>
                <w:szCs w:val="24"/>
              </w:rPr>
              <w:t xml:space="preserve"> </w:t>
            </w:r>
            <w:sdt>
              <w:sdtPr>
                <w:rPr>
                  <w:sz w:val="24"/>
                  <w:szCs w:val="24"/>
                </w:rPr>
                <w:id w:val="614414981"/>
                <w:placeholder>
                  <w:docPart w:val="8DB4ACE834D145DFA22C98595EEB8B28"/>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22310249"/>
                <w:placeholder>
                  <w:docPart w:val="6B6598EE6BA545A4BE356DD169A00D82"/>
                </w:placeholder>
                <w:showingPlcHdr/>
              </w:sdtPr>
              <w:sdtEndPr/>
              <w:sdtContent>
                <w:r w:rsidR="00556A6B" w:rsidRPr="000C7B01">
                  <w:rPr>
                    <w:rStyle w:val="PlaceholderText"/>
                  </w:rPr>
                  <w:t>Click here to enter text.</w:t>
                </w:r>
              </w:sdtContent>
            </w:sdt>
          </w:p>
          <w:p w14:paraId="68C04AD6" w14:textId="1B086CAB" w:rsidR="00556A6B" w:rsidRPr="00E36512" w:rsidRDefault="00556A6B" w:rsidP="00ED5968">
            <w:pPr>
              <w:rPr>
                <w:b/>
              </w:rPr>
            </w:pPr>
            <w:r w:rsidRPr="00556A6B">
              <w:t>Notes:</w:t>
            </w:r>
            <w:r>
              <w:rPr>
                <w:sz w:val="24"/>
                <w:szCs w:val="24"/>
              </w:rPr>
              <w:t xml:space="preserve"> </w:t>
            </w:r>
            <w:sdt>
              <w:sdtPr>
                <w:rPr>
                  <w:sz w:val="24"/>
                  <w:szCs w:val="24"/>
                </w:rPr>
                <w:id w:val="-1636626018"/>
                <w:placeholder>
                  <w:docPart w:val="5715B228080A45D987A251211601ECE0"/>
                </w:placeholder>
                <w:showingPlcHdr/>
              </w:sdtPr>
              <w:sdtEndPr/>
              <w:sdtContent>
                <w:r w:rsidRPr="000C7B01">
                  <w:rPr>
                    <w:rStyle w:val="PlaceholderText"/>
                  </w:rPr>
                  <w:t>Click here to enter text.</w:t>
                </w:r>
              </w:sdtContent>
            </w:sdt>
          </w:p>
        </w:tc>
      </w:tr>
      <w:tr w:rsidR="00ED5968" w:rsidRPr="00E36512" w14:paraId="178E131A" w14:textId="77777777" w:rsidTr="00ED5968">
        <w:tc>
          <w:tcPr>
            <w:tcW w:w="7829" w:type="dxa"/>
          </w:tcPr>
          <w:p w14:paraId="1487958C" w14:textId="11362365" w:rsidR="00ED5968" w:rsidRPr="00E36512" w:rsidRDefault="00ED5968" w:rsidP="00AC7B4E">
            <w:pPr>
              <w:pStyle w:val="ListParagraph"/>
              <w:numPr>
                <w:ilvl w:val="0"/>
                <w:numId w:val="7"/>
              </w:numPr>
            </w:pPr>
            <w:r>
              <w:t xml:space="preserve">Does the plan </w:t>
            </w:r>
            <w:r w:rsidR="00AC7B4E">
              <w:t>maximize the potential for</w:t>
            </w:r>
            <w:r w:rsidRPr="00E36512">
              <w:t xml:space="preserve"> renewable generation on preferred locations </w:t>
            </w:r>
            <w:r>
              <w:t xml:space="preserve">(such as the categories outlined under 12E in the </w:t>
            </w:r>
            <w:r w:rsidRPr="00234EC4">
              <w:rPr>
                <w:i/>
              </w:rPr>
              <w:t xml:space="preserve">Mapping </w:t>
            </w:r>
            <w:r>
              <w:lastRenderedPageBreak/>
              <w:t>standards, below</w:t>
            </w:r>
            <w:r w:rsidR="006D480C">
              <w:t>)</w:t>
            </w:r>
            <w:r>
              <w:t xml:space="preserve">? </w:t>
            </w:r>
          </w:p>
        </w:tc>
        <w:tc>
          <w:tcPr>
            <w:tcW w:w="899" w:type="dxa"/>
          </w:tcPr>
          <w:p w14:paraId="3080EAFC" w14:textId="766A6B3D" w:rsidR="00ED5968" w:rsidRPr="00E36512" w:rsidRDefault="004F7DC3" w:rsidP="00ED5968">
            <w:pPr>
              <w:rPr>
                <w:sz w:val="40"/>
                <w:szCs w:val="40"/>
              </w:rPr>
            </w:pPr>
            <w:sdt>
              <w:sdtPr>
                <w:id w:val="138729886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5CC39831" w14:textId="1BBE28D8" w:rsidR="00ED5968" w:rsidRPr="00E36512" w:rsidRDefault="004F7DC3" w:rsidP="00ED5968">
            <w:pPr>
              <w:rPr>
                <w:sz w:val="40"/>
                <w:szCs w:val="40"/>
              </w:rPr>
            </w:pPr>
            <w:sdt>
              <w:sdtPr>
                <w:id w:val="-114704202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203194912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59D3E1CB" w14:textId="77777777" w:rsidR="00ED5968" w:rsidRDefault="00ED5968" w:rsidP="00ED5968">
            <w:pPr>
              <w:rPr>
                <w:sz w:val="24"/>
                <w:szCs w:val="24"/>
              </w:rPr>
            </w:pPr>
            <w:r w:rsidRPr="008A25C4">
              <w:t>Page:</w:t>
            </w:r>
            <w:r w:rsidR="00556A6B">
              <w:rPr>
                <w:sz w:val="24"/>
                <w:szCs w:val="24"/>
              </w:rPr>
              <w:t xml:space="preserve"> </w:t>
            </w:r>
            <w:sdt>
              <w:sdtPr>
                <w:rPr>
                  <w:sz w:val="24"/>
                  <w:szCs w:val="24"/>
                </w:rPr>
                <w:id w:val="-1325279584"/>
                <w:placeholder>
                  <w:docPart w:val="52BDD7F4B7354B41999D225572B7E3B1"/>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071108827"/>
                <w:placeholder>
                  <w:docPart w:val="2AB4360FAC3948A187B3362011789F2A"/>
                </w:placeholder>
                <w:showingPlcHdr/>
              </w:sdtPr>
              <w:sdtEndPr/>
              <w:sdtContent>
                <w:r w:rsidR="00556A6B" w:rsidRPr="000C7B01">
                  <w:rPr>
                    <w:rStyle w:val="PlaceholderText"/>
                  </w:rPr>
                  <w:t>Click here to enter text.</w:t>
                </w:r>
              </w:sdtContent>
            </w:sdt>
          </w:p>
          <w:p w14:paraId="56B2770D" w14:textId="786D36A7" w:rsidR="00556A6B" w:rsidRPr="00E36512" w:rsidRDefault="00556A6B" w:rsidP="00ED5968">
            <w:pPr>
              <w:rPr>
                <w:b/>
              </w:rPr>
            </w:pPr>
            <w:r w:rsidRPr="00556A6B">
              <w:lastRenderedPageBreak/>
              <w:t>Notes:</w:t>
            </w:r>
            <w:r>
              <w:rPr>
                <w:sz w:val="24"/>
                <w:szCs w:val="24"/>
              </w:rPr>
              <w:t xml:space="preserve"> </w:t>
            </w:r>
            <w:sdt>
              <w:sdtPr>
                <w:rPr>
                  <w:sz w:val="24"/>
                  <w:szCs w:val="24"/>
                </w:rPr>
                <w:id w:val="1628666083"/>
                <w:placeholder>
                  <w:docPart w:val="37F4851B9D2E4B888E9282439BA6AC42"/>
                </w:placeholder>
                <w:showingPlcHdr/>
              </w:sdtPr>
              <w:sdtEndPr/>
              <w:sdtContent>
                <w:r w:rsidRPr="000C7B01">
                  <w:rPr>
                    <w:rStyle w:val="PlaceholderText"/>
                  </w:rPr>
                  <w:t>Click here to enter text.</w:t>
                </w:r>
              </w:sdtContent>
            </w:sdt>
          </w:p>
        </w:tc>
      </w:tr>
      <w:tr w:rsidR="00ED5968" w:rsidRPr="008A25C4" w14:paraId="73AF30DF" w14:textId="77777777" w:rsidTr="00ED5968">
        <w:tc>
          <w:tcPr>
            <w:tcW w:w="7829" w:type="dxa"/>
          </w:tcPr>
          <w:p w14:paraId="407F9D12" w14:textId="0D46CEEE" w:rsidR="00ED5968" w:rsidRDefault="00ED5968" w:rsidP="00D24210">
            <w:pPr>
              <w:pStyle w:val="ListParagraph"/>
              <w:numPr>
                <w:ilvl w:val="0"/>
                <w:numId w:val="7"/>
              </w:numPr>
            </w:pPr>
            <w:r w:rsidRPr="006F6A46">
              <w:lastRenderedPageBreak/>
              <w:t>Does the plan demonstrat</w:t>
            </w:r>
            <w:r w:rsidR="006F13A3">
              <w:t xml:space="preserve">e the municipality’s leadership by </w:t>
            </w:r>
            <w:r w:rsidRPr="006F6A46">
              <w:t xml:space="preserve">example with respect to the </w:t>
            </w:r>
            <w:r>
              <w:t>deployment of renewable energy?</w:t>
            </w:r>
            <w:r w:rsidRPr="006F6A46">
              <w:t xml:space="preserve"> </w:t>
            </w:r>
          </w:p>
          <w:p w14:paraId="7AB98018" w14:textId="77777777" w:rsidR="00ED5968" w:rsidRPr="0047133B" w:rsidRDefault="00ED5968" w:rsidP="00ED5968">
            <w:pPr>
              <w:pStyle w:val="ListParagraph"/>
            </w:pPr>
            <w:r w:rsidRPr="0047133B">
              <w:t>(</w:t>
            </w:r>
            <w:r w:rsidRPr="0047133B">
              <w:rPr>
                <w:i/>
              </w:rPr>
              <w:t>Actions could include deploying renewable energy to offset municipal electric use, etc.)</w:t>
            </w:r>
          </w:p>
        </w:tc>
        <w:tc>
          <w:tcPr>
            <w:tcW w:w="899" w:type="dxa"/>
          </w:tcPr>
          <w:p w14:paraId="397420A4" w14:textId="4B68C0BC" w:rsidR="00ED5968" w:rsidRPr="006F6A46" w:rsidRDefault="004F7DC3" w:rsidP="00ED5968">
            <w:pPr>
              <w:rPr>
                <w:sz w:val="40"/>
                <w:szCs w:val="40"/>
              </w:rPr>
            </w:pPr>
            <w:sdt>
              <w:sdtPr>
                <w:id w:val="13152370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6F6A46">
              <w:t xml:space="preserve"> Yes </w:t>
            </w:r>
          </w:p>
        </w:tc>
        <w:tc>
          <w:tcPr>
            <w:tcW w:w="979" w:type="dxa"/>
          </w:tcPr>
          <w:p w14:paraId="3714FA3D" w14:textId="50B1579C" w:rsidR="00ED5968" w:rsidRPr="006F6A46" w:rsidRDefault="004F7DC3" w:rsidP="00ED5968">
            <w:pPr>
              <w:rPr>
                <w:sz w:val="40"/>
                <w:szCs w:val="40"/>
              </w:rPr>
            </w:pPr>
            <w:sdt>
              <w:sdtPr>
                <w:id w:val="-23924799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21392288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6F6A46">
              <w:t xml:space="preserve"> N/A</w:t>
            </w:r>
          </w:p>
        </w:tc>
        <w:tc>
          <w:tcPr>
            <w:tcW w:w="4683" w:type="dxa"/>
          </w:tcPr>
          <w:p w14:paraId="5410C101" w14:textId="77777777" w:rsidR="00ED5968" w:rsidRDefault="00ED5968" w:rsidP="00ED5968">
            <w:pPr>
              <w:rPr>
                <w:sz w:val="24"/>
                <w:szCs w:val="24"/>
              </w:rPr>
            </w:pPr>
            <w:r w:rsidRPr="006F6A46">
              <w:t>Page:</w:t>
            </w:r>
            <w:r w:rsidR="00556A6B">
              <w:rPr>
                <w:sz w:val="24"/>
                <w:szCs w:val="24"/>
              </w:rPr>
              <w:t xml:space="preserve"> </w:t>
            </w:r>
            <w:sdt>
              <w:sdtPr>
                <w:rPr>
                  <w:sz w:val="24"/>
                  <w:szCs w:val="24"/>
                </w:rPr>
                <w:id w:val="-1202014767"/>
                <w:placeholder>
                  <w:docPart w:val="0B17368A267C457D9B9909FC9F74E0D6"/>
                </w:placeholder>
                <w:showingPlcHdr/>
              </w:sdtPr>
              <w:sdtEndPr/>
              <w:sdtContent>
                <w:r w:rsidR="00556A6B" w:rsidRPr="000C7B01">
                  <w:rPr>
                    <w:rStyle w:val="PlaceholderText"/>
                  </w:rPr>
                  <w:t>Click here to enter text.</w:t>
                </w:r>
              </w:sdtContent>
            </w:sdt>
            <w:r w:rsidRPr="006F6A46">
              <w:br/>
              <w:t>Paragraph #:</w:t>
            </w:r>
            <w:r w:rsidR="00556A6B">
              <w:rPr>
                <w:sz w:val="24"/>
                <w:szCs w:val="24"/>
              </w:rPr>
              <w:t xml:space="preserve"> </w:t>
            </w:r>
            <w:sdt>
              <w:sdtPr>
                <w:rPr>
                  <w:sz w:val="24"/>
                  <w:szCs w:val="24"/>
                </w:rPr>
                <w:id w:val="360410632"/>
                <w:placeholder>
                  <w:docPart w:val="68C07ABEC3DE41AA8E96F48A6AA5C6B9"/>
                </w:placeholder>
                <w:showingPlcHdr/>
              </w:sdtPr>
              <w:sdtEndPr/>
              <w:sdtContent>
                <w:r w:rsidR="00556A6B" w:rsidRPr="000C7B01">
                  <w:rPr>
                    <w:rStyle w:val="PlaceholderText"/>
                  </w:rPr>
                  <w:t>Click here to enter text.</w:t>
                </w:r>
              </w:sdtContent>
            </w:sdt>
          </w:p>
          <w:p w14:paraId="3AD0B4A7" w14:textId="75618E59" w:rsidR="00556A6B" w:rsidRPr="006F6A46" w:rsidRDefault="00556A6B" w:rsidP="00ED5968">
            <w:pPr>
              <w:rPr>
                <w:b/>
                <w:color w:val="2E74B5" w:themeColor="accent1" w:themeShade="BF"/>
              </w:rPr>
            </w:pPr>
            <w:r w:rsidRPr="00556A6B">
              <w:t>Notes:</w:t>
            </w:r>
            <w:r>
              <w:rPr>
                <w:sz w:val="24"/>
                <w:szCs w:val="24"/>
              </w:rPr>
              <w:t xml:space="preserve"> </w:t>
            </w:r>
            <w:sdt>
              <w:sdtPr>
                <w:rPr>
                  <w:sz w:val="24"/>
                  <w:szCs w:val="24"/>
                </w:rPr>
                <w:id w:val="1133673549"/>
                <w:placeholder>
                  <w:docPart w:val="580E186629E14449A735019B740BE953"/>
                </w:placeholder>
                <w:showingPlcHdr/>
              </w:sdtPr>
              <w:sdtEndPr/>
              <w:sdtContent>
                <w:r w:rsidRPr="000C7B01">
                  <w:rPr>
                    <w:rStyle w:val="PlaceholderText"/>
                  </w:rPr>
                  <w:t>Click here to enter text.</w:t>
                </w:r>
              </w:sdtContent>
            </w:sdt>
          </w:p>
        </w:tc>
      </w:tr>
      <w:tr w:rsidR="00ED5968" w:rsidRPr="003243F4" w14:paraId="26A15FDF" w14:textId="77777777" w:rsidTr="00ED5968">
        <w:tc>
          <w:tcPr>
            <w:tcW w:w="7829" w:type="dxa"/>
          </w:tcPr>
          <w:p w14:paraId="22F2E2C9" w14:textId="77777777" w:rsidR="00ED5968" w:rsidRPr="003243F4" w:rsidRDefault="00ED5968" w:rsidP="00D24210">
            <w:pPr>
              <w:pStyle w:val="ListParagraph"/>
              <w:numPr>
                <w:ilvl w:val="0"/>
                <w:numId w:val="7"/>
              </w:numPr>
            </w:pPr>
            <w:r>
              <w:t>Other (please use the notes section to describe additional approaches that your municipality is taking)</w:t>
            </w:r>
          </w:p>
        </w:tc>
        <w:tc>
          <w:tcPr>
            <w:tcW w:w="899" w:type="dxa"/>
          </w:tcPr>
          <w:p w14:paraId="5AF2F197" w14:textId="312B16F1" w:rsidR="00ED5968" w:rsidRPr="003243F4" w:rsidRDefault="004F7DC3" w:rsidP="00ED5968">
            <w:sdt>
              <w:sdtPr>
                <w:id w:val="80035415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r w:rsidR="00ED5968">
              <w:t xml:space="preserve"> </w:t>
            </w:r>
          </w:p>
        </w:tc>
        <w:tc>
          <w:tcPr>
            <w:tcW w:w="979" w:type="dxa"/>
          </w:tcPr>
          <w:p w14:paraId="352B0D04" w14:textId="5C837C3A" w:rsidR="00ED5968" w:rsidRPr="003243F4" w:rsidRDefault="004F7DC3" w:rsidP="00ED5968">
            <w:sdt>
              <w:sdtPr>
                <w:id w:val="1074851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67124727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47532EC6" w14:textId="77777777" w:rsidR="00ED5968" w:rsidRDefault="00ED5968" w:rsidP="00ED5968">
            <w:pPr>
              <w:rPr>
                <w:sz w:val="24"/>
                <w:szCs w:val="24"/>
              </w:rPr>
            </w:pPr>
            <w:r w:rsidRPr="008A25C4">
              <w:t>Page:</w:t>
            </w:r>
            <w:r w:rsidR="00556A6B">
              <w:rPr>
                <w:sz w:val="24"/>
                <w:szCs w:val="24"/>
              </w:rPr>
              <w:t xml:space="preserve"> </w:t>
            </w:r>
            <w:sdt>
              <w:sdtPr>
                <w:rPr>
                  <w:sz w:val="24"/>
                  <w:szCs w:val="24"/>
                </w:rPr>
                <w:id w:val="-1897962307"/>
                <w:placeholder>
                  <w:docPart w:val="44D613C880B544509AA14FBDA515842A"/>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019198236"/>
                <w:placeholder>
                  <w:docPart w:val="3B09994A64E24E219D18DA77809F0A75"/>
                </w:placeholder>
                <w:showingPlcHdr/>
              </w:sdtPr>
              <w:sdtEndPr/>
              <w:sdtContent>
                <w:r w:rsidR="00556A6B" w:rsidRPr="000C7B01">
                  <w:rPr>
                    <w:rStyle w:val="PlaceholderText"/>
                  </w:rPr>
                  <w:t>Click here to enter text.</w:t>
                </w:r>
              </w:sdtContent>
            </w:sdt>
          </w:p>
          <w:p w14:paraId="4F9F2027" w14:textId="7AB1223F" w:rsidR="00556A6B" w:rsidRPr="003243F4" w:rsidRDefault="00556A6B" w:rsidP="00ED5968">
            <w:r w:rsidRPr="00556A6B">
              <w:t>Notes:</w:t>
            </w:r>
            <w:r>
              <w:rPr>
                <w:sz w:val="24"/>
                <w:szCs w:val="24"/>
              </w:rPr>
              <w:t xml:space="preserve"> </w:t>
            </w:r>
            <w:sdt>
              <w:sdtPr>
                <w:rPr>
                  <w:sz w:val="24"/>
                  <w:szCs w:val="24"/>
                </w:rPr>
                <w:id w:val="-1167390648"/>
                <w:placeholder>
                  <w:docPart w:val="6E4A12CCFD1A4CE5BEDC2F7C015F7232"/>
                </w:placeholder>
                <w:showingPlcHdr/>
              </w:sdtPr>
              <w:sdtEndPr/>
              <w:sdtContent>
                <w:r w:rsidRPr="000C7B01">
                  <w:rPr>
                    <w:rStyle w:val="PlaceholderText"/>
                  </w:rPr>
                  <w:t>Click here to enter text.</w:t>
                </w:r>
              </w:sdtContent>
            </w:sdt>
          </w:p>
        </w:tc>
      </w:tr>
      <w:bookmarkEnd w:id="0"/>
    </w:tbl>
    <w:p w14:paraId="70D68952" w14:textId="4EDD28DF" w:rsidR="00084B4A" w:rsidRDefault="00084B4A"/>
    <w:tbl>
      <w:tblPr>
        <w:tblStyle w:val="TableGrid"/>
        <w:tblW w:w="0" w:type="auto"/>
        <w:tblLayout w:type="fixed"/>
        <w:tblLook w:val="04A0" w:firstRow="1" w:lastRow="0" w:firstColumn="1" w:lastColumn="0" w:noHBand="0" w:noVBand="1"/>
      </w:tblPr>
      <w:tblGrid>
        <w:gridCol w:w="7122"/>
        <w:gridCol w:w="1176"/>
        <w:gridCol w:w="990"/>
        <w:gridCol w:w="5130"/>
      </w:tblGrid>
      <w:tr w:rsidR="00084B4A" w:rsidRPr="000D368B" w14:paraId="44A3DC22" w14:textId="77777777" w:rsidTr="007318DA">
        <w:tc>
          <w:tcPr>
            <w:tcW w:w="14418"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79B8E130" w14:textId="67A9CEB9" w:rsidR="00084B4A" w:rsidRPr="001D082B" w:rsidRDefault="007318DA" w:rsidP="007318DA">
            <w:pPr>
              <w:pStyle w:val="Heading3"/>
              <w:tabs>
                <w:tab w:val="left" w:pos="6000"/>
                <w:tab w:val="center" w:pos="7101"/>
              </w:tabs>
              <w:jc w:val="center"/>
              <w:outlineLvl w:val="2"/>
              <w:rPr>
                <w:sz w:val="28"/>
                <w:szCs w:val="28"/>
              </w:rPr>
            </w:pPr>
            <w:r w:rsidRPr="001D082B">
              <w:rPr>
                <w:sz w:val="28"/>
                <w:szCs w:val="28"/>
              </w:rPr>
              <w:t>Mapping</w:t>
            </w:r>
            <w:r>
              <w:rPr>
                <w:sz w:val="28"/>
                <w:szCs w:val="28"/>
              </w:rPr>
              <w:t xml:space="preserve"> Standards</w:t>
            </w:r>
          </w:p>
        </w:tc>
      </w:tr>
      <w:tr w:rsidR="00084B4A" w:rsidRPr="000D368B" w14:paraId="2881617A" w14:textId="77777777" w:rsidTr="007318DA">
        <w:tc>
          <w:tcPr>
            <w:tcW w:w="14418" w:type="dxa"/>
            <w:gridSpan w:val="4"/>
            <w:tcBorders>
              <w:top w:val="single" w:sz="12" w:space="0" w:color="auto"/>
            </w:tcBorders>
            <w:shd w:val="clear" w:color="auto" w:fill="DEEAF6" w:themeFill="accent1" w:themeFillTint="33"/>
          </w:tcPr>
          <w:p w14:paraId="5D40DB31" w14:textId="77777777" w:rsidR="00084B4A" w:rsidRDefault="00084B4A" w:rsidP="007A096F">
            <w:pPr>
              <w:tabs>
                <w:tab w:val="left" w:pos="1260"/>
              </w:tabs>
            </w:pPr>
            <w:r>
              <w:t xml:space="preserve">Act 174 requires plans to identify potential areas for the development and siting of renewable energy resources and areas that are unsuitable for siting those resources or particular categories or sizes of those resources. It furthermore requires that the standards address the potential generation from the potential siting areas. </w:t>
            </w:r>
          </w:p>
          <w:p w14:paraId="1C25D4A6" w14:textId="77777777" w:rsidR="00084B4A" w:rsidRDefault="00084B4A" w:rsidP="007A096F">
            <w:pPr>
              <w:tabs>
                <w:tab w:val="left" w:pos="1260"/>
              </w:tabs>
            </w:pPr>
          </w:p>
          <w:p w14:paraId="725BA2B8" w14:textId="7AA759E2" w:rsidR="00084B4A" w:rsidRDefault="00084B4A" w:rsidP="007A096F">
            <w:pPr>
              <w:tabs>
                <w:tab w:val="left" w:pos="1260"/>
              </w:tabs>
            </w:pPr>
            <w:r>
              <w:t xml:space="preserve">The </w:t>
            </w:r>
            <w:r w:rsidRPr="00F564F8">
              <w:rPr>
                <w:i/>
              </w:rPr>
              <w:t>Mapping</w:t>
            </w:r>
            <w:r>
              <w:t xml:space="preserve"> standards lay out a sequence of steps for planners to examine existing renewable resources and to identify potential (and preferred) areas for renewable energy development, and to identify likely unsuitable areas for development, by layering constraint map layers on to raw </w:t>
            </w:r>
            <w:r w:rsidR="004E2A18">
              <w:t xml:space="preserve">energy </w:t>
            </w:r>
            <w:r>
              <w:t xml:space="preserve">resource potential map layers. The maps should help municipalities visualize and calculate the potential generation from potential areas, and compare it with the 2025, 2035, and 2050 targets from the </w:t>
            </w:r>
            <w:r w:rsidRPr="00680333">
              <w:rPr>
                <w:i/>
              </w:rPr>
              <w:t>Analysis and Targets</w:t>
            </w:r>
            <w:r>
              <w:t xml:space="preserve"> standards to get a sense of the scale and scope of generation that could be produced within the region to meet the municipality’s needs. DPS will provide additional guidance to accompany the standards that fleshes out the steps, layers, and standards more fully.</w:t>
            </w:r>
          </w:p>
          <w:p w14:paraId="407E5272" w14:textId="77777777" w:rsidR="00084B4A" w:rsidRDefault="00084B4A" w:rsidP="007A096F">
            <w:pPr>
              <w:tabs>
                <w:tab w:val="left" w:pos="1260"/>
              </w:tabs>
            </w:pPr>
          </w:p>
          <w:p w14:paraId="492DC4F1" w14:textId="51C01DFF" w:rsidR="00084B4A" w:rsidRDefault="00084B4A" w:rsidP="007A096F">
            <w:pPr>
              <w:tabs>
                <w:tab w:val="left" w:pos="1260"/>
              </w:tabs>
            </w:pPr>
            <w:r w:rsidRPr="00880448">
              <w:t>Plan</w:t>
            </w:r>
            <w:r>
              <w:t>s</w:t>
            </w:r>
            <w:r w:rsidRPr="00880448">
              <w:t xml:space="preserve"> </w:t>
            </w:r>
            <w:r w:rsidR="00CC316B">
              <w:t xml:space="preserve">must </w:t>
            </w:r>
            <w:r w:rsidR="00CC316B" w:rsidRPr="00880448">
              <w:t>include</w:t>
            </w:r>
            <w:r>
              <w:t xml:space="preserve"> maps that address all of the standards below, </w:t>
            </w:r>
            <w:r w:rsidRPr="00880448">
              <w:t xml:space="preserve">unless </w:t>
            </w:r>
            <w:r>
              <w:t xml:space="preserve">N/A is provided as an option, in which case </w:t>
            </w:r>
            <w:r w:rsidRPr="00880448">
              <w:t>a compelling reaso</w:t>
            </w:r>
            <w:r>
              <w:t>n</w:t>
            </w:r>
            <w:r w:rsidRPr="00880448">
              <w:t xml:space="preserve"> why the </w:t>
            </w:r>
            <w:r>
              <w:t>standard</w:t>
            </w:r>
            <w:r w:rsidRPr="00880448">
              <w:t xml:space="preserve"> is not applicable or</w:t>
            </w:r>
            <w:r>
              <w:t xml:space="preserve"> relevant</w:t>
            </w:r>
            <w:r w:rsidRPr="00880448">
              <w:t xml:space="preserve"> </w:t>
            </w:r>
            <w:r>
              <w:t>should be provided in the Notes column.</w:t>
            </w:r>
            <w:r w:rsidRPr="00880448">
              <w:t xml:space="preserve"> </w:t>
            </w:r>
            <w:r>
              <w:t xml:space="preserve">Regions </w:t>
            </w:r>
            <w:r w:rsidR="00270C3C">
              <w:t xml:space="preserve">must </w:t>
            </w:r>
            <w:r>
              <w:t xml:space="preserve"> develop their own maps (already underway through support being provided to regions by DPS), and to then break out the maps for their municipalities, who can use their region-provided maps to meet the municipal </w:t>
            </w:r>
            <w:r>
              <w:rPr>
                <w:i/>
              </w:rPr>
              <w:t xml:space="preserve">Mapping </w:t>
            </w:r>
            <w:r>
              <w:t>standards (such “municipalization” work is being supported through a training &amp; technical assistance contract between DPS and regions, and all regio</w:t>
            </w:r>
            <w:r w:rsidR="00AC7B4E">
              <w:t>ns must supply completed map</w:t>
            </w:r>
            <w:r>
              <w:t xml:space="preserve">s to their municipalities by April 30, 2017, though many are expected to do so much sooner). </w:t>
            </w:r>
          </w:p>
          <w:p w14:paraId="7BE9301B" w14:textId="77777777" w:rsidR="00084B4A" w:rsidRDefault="00084B4A" w:rsidP="007A096F"/>
          <w:p w14:paraId="3BE784DA" w14:textId="77777777" w:rsidR="00084B4A" w:rsidRDefault="00084B4A" w:rsidP="007A096F">
            <w:r w:rsidRPr="00547F1D">
              <w:t xml:space="preserve">Municipalities may choose to rely on the maps provided by the regions to meet the standards in this section. Those maps should </w:t>
            </w:r>
            <w:r>
              <w:t>be somewhat familiar</w:t>
            </w:r>
            <w:r w:rsidRPr="00547F1D">
              <w:t xml:space="preserve"> to municipalities, who are expected to be consulted as regions develop their maps. Alternatively, municipalities may choose to undertake their own mapping, according to the same set of standards as regions. Additionally, municipalities are expected to work collaboratively with their regions and with neighboring municipalities to ensure compatibility between the final products. </w:t>
            </w:r>
          </w:p>
          <w:p w14:paraId="3BE08194" w14:textId="77777777" w:rsidR="00084B4A" w:rsidRDefault="00084B4A" w:rsidP="007A096F"/>
          <w:p w14:paraId="2ED7D133" w14:textId="0E70CEAD" w:rsidR="00084B4A" w:rsidRPr="00CD4906" w:rsidRDefault="00084B4A" w:rsidP="007318DA">
            <w:r>
              <w:t xml:space="preserve">The map and the text describing the policies or rules used to construct the map, as well as the text describing specific policies applicable to map features, should be complementary. That should help ensure that any “land conservation measures and specific policies” that might be given substantial deference in the context of a particular project review under 30 V.S.A. § 248 are clearly identifiable in the text, should a map lack sufficient clarity or granularity regarding the area in which a project is proposed. </w:t>
            </w:r>
          </w:p>
        </w:tc>
      </w:tr>
      <w:tr w:rsidR="00084B4A" w:rsidRPr="000D368B" w14:paraId="13E13E50" w14:textId="77777777" w:rsidTr="007A096F">
        <w:tc>
          <w:tcPr>
            <w:tcW w:w="7122" w:type="dxa"/>
          </w:tcPr>
          <w:p w14:paraId="068557E5" w14:textId="707D282C" w:rsidR="00084B4A" w:rsidRDefault="00084B4A" w:rsidP="007A096F">
            <w:r>
              <w:t xml:space="preserve">10.  Does your plan contain one or more maps that address 11-13 below, as </w:t>
            </w:r>
            <w:r>
              <w:lastRenderedPageBreak/>
              <w:t>provided by your Regional Planning Commission</w:t>
            </w:r>
            <w:r w:rsidR="006F13A3">
              <w:t xml:space="preserve"> or as developed by your municipality</w:t>
            </w:r>
            <w:r>
              <w:t>?</w:t>
            </w:r>
          </w:p>
          <w:p w14:paraId="4489A61C" w14:textId="38F8F433" w:rsidR="00084B4A" w:rsidRPr="006F13A3" w:rsidRDefault="006F13A3" w:rsidP="006F13A3">
            <w:pPr>
              <w:rPr>
                <w:i/>
              </w:rPr>
            </w:pPr>
            <w:r w:rsidRPr="006F13A3">
              <w:rPr>
                <w:i/>
              </w:rPr>
              <w:t xml:space="preserve">Municipalities may meet this standard by using the </w:t>
            </w:r>
            <w:r>
              <w:rPr>
                <w:i/>
              </w:rPr>
              <w:t xml:space="preserve">maps </w:t>
            </w:r>
            <w:r w:rsidRPr="006F13A3">
              <w:rPr>
                <w:i/>
              </w:rPr>
              <w:t>provided by their regions, or by develop</w:t>
            </w:r>
            <w:r>
              <w:rPr>
                <w:i/>
              </w:rPr>
              <w:t>ing</w:t>
            </w:r>
            <w:r w:rsidRPr="006F13A3">
              <w:rPr>
                <w:i/>
              </w:rPr>
              <w:t xml:space="preserve"> their own </w:t>
            </w:r>
            <w:r>
              <w:rPr>
                <w:i/>
              </w:rPr>
              <w:t>maps</w:t>
            </w:r>
            <w:r w:rsidRPr="006F13A3">
              <w:rPr>
                <w:i/>
              </w:rPr>
              <w:t xml:space="preserve">. If using the </w:t>
            </w:r>
            <w:r>
              <w:rPr>
                <w:i/>
              </w:rPr>
              <w:t xml:space="preserve">maps </w:t>
            </w:r>
            <w:r w:rsidRPr="006F13A3">
              <w:rPr>
                <w:i/>
              </w:rPr>
              <w:t>provided by your region, please answer “Yes-Region” and skip ahead</w:t>
            </w:r>
            <w:r>
              <w:rPr>
                <w:i/>
              </w:rPr>
              <w:t xml:space="preserve"> to #14. If developing</w:t>
            </w:r>
            <w:r w:rsidRPr="006F13A3">
              <w:rPr>
                <w:i/>
              </w:rPr>
              <w:t xml:space="preserve"> custom </w:t>
            </w:r>
            <w:r>
              <w:rPr>
                <w:i/>
              </w:rPr>
              <w:t>maps</w:t>
            </w:r>
            <w:r w:rsidRPr="006F13A3">
              <w:rPr>
                <w:i/>
              </w:rPr>
              <w:t xml:space="preserve">, please answer “Yes-Custom” and address </w:t>
            </w:r>
            <w:r>
              <w:rPr>
                <w:i/>
              </w:rPr>
              <w:t>11-13</w:t>
            </w:r>
            <w:r w:rsidRPr="006F13A3">
              <w:rPr>
                <w:i/>
              </w:rPr>
              <w:t xml:space="preserve"> separately, below.</w:t>
            </w:r>
          </w:p>
        </w:tc>
        <w:tc>
          <w:tcPr>
            <w:tcW w:w="1176" w:type="dxa"/>
          </w:tcPr>
          <w:p w14:paraId="5909EE4A" w14:textId="598762D4" w:rsidR="006F13A3" w:rsidRDefault="004F7DC3" w:rsidP="006F13A3">
            <w:sdt>
              <w:sdtPr>
                <w:id w:val="-27873211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6F13A3" w:rsidRPr="008A25C4">
              <w:t xml:space="preserve"> Yes</w:t>
            </w:r>
            <w:r w:rsidR="006F13A3">
              <w:t>-</w:t>
            </w:r>
            <w:r w:rsidR="006F13A3">
              <w:lastRenderedPageBreak/>
              <w:t>Region</w:t>
            </w:r>
          </w:p>
          <w:p w14:paraId="4400BBBC" w14:textId="25910493" w:rsidR="00084B4A" w:rsidRPr="008A25C4" w:rsidRDefault="004F7DC3" w:rsidP="006F13A3">
            <w:sdt>
              <w:sdtPr>
                <w:id w:val="-112600361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6F13A3" w:rsidRPr="008A25C4">
              <w:t xml:space="preserve"> Yes</w:t>
            </w:r>
            <w:r w:rsidR="006F13A3">
              <w:t>-Custom</w:t>
            </w:r>
          </w:p>
        </w:tc>
        <w:tc>
          <w:tcPr>
            <w:tcW w:w="990" w:type="dxa"/>
          </w:tcPr>
          <w:p w14:paraId="6B2EE373" w14:textId="67875881" w:rsidR="00084B4A" w:rsidRPr="008A25C4" w:rsidRDefault="004F7DC3" w:rsidP="006F13A3">
            <w:sdt>
              <w:sdtPr>
                <w:id w:val="-150743718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6F13A3">
              <w:t xml:space="preserve"> No</w:t>
            </w:r>
          </w:p>
        </w:tc>
        <w:tc>
          <w:tcPr>
            <w:tcW w:w="5130" w:type="dxa"/>
          </w:tcPr>
          <w:p w14:paraId="64642195" w14:textId="77777777" w:rsidR="00084B4A" w:rsidRDefault="00084B4A" w:rsidP="007A096F">
            <w:pPr>
              <w:rPr>
                <w:sz w:val="24"/>
                <w:szCs w:val="24"/>
              </w:rPr>
            </w:pPr>
            <w:r w:rsidRPr="008A25C4">
              <w:t>Page:</w:t>
            </w:r>
            <w:r w:rsidR="00556A6B">
              <w:rPr>
                <w:sz w:val="24"/>
                <w:szCs w:val="24"/>
              </w:rPr>
              <w:t xml:space="preserve"> </w:t>
            </w:r>
            <w:sdt>
              <w:sdtPr>
                <w:rPr>
                  <w:sz w:val="24"/>
                  <w:szCs w:val="24"/>
                </w:rPr>
                <w:id w:val="215098740"/>
                <w:placeholder>
                  <w:docPart w:val="5476441C34FB4B03BBA221B9D8537C34"/>
                </w:placeholder>
                <w:showingPlcHdr/>
              </w:sdtPr>
              <w:sdtEndPr/>
              <w:sdtContent>
                <w:r w:rsidR="00556A6B" w:rsidRPr="000C7B01">
                  <w:rPr>
                    <w:rStyle w:val="PlaceholderText"/>
                  </w:rPr>
                  <w:t>Click here to enter text.</w:t>
                </w:r>
              </w:sdtContent>
            </w:sdt>
            <w:r w:rsidRPr="008A25C4">
              <w:br/>
            </w:r>
            <w:r w:rsidRPr="008A25C4">
              <w:lastRenderedPageBreak/>
              <w:t>Paragraph #:</w:t>
            </w:r>
            <w:r w:rsidR="00556A6B">
              <w:rPr>
                <w:sz w:val="24"/>
                <w:szCs w:val="24"/>
              </w:rPr>
              <w:t xml:space="preserve"> </w:t>
            </w:r>
            <w:sdt>
              <w:sdtPr>
                <w:rPr>
                  <w:sz w:val="24"/>
                  <w:szCs w:val="24"/>
                </w:rPr>
                <w:id w:val="-865993831"/>
                <w:placeholder>
                  <w:docPart w:val="7A4F28DF3B4948BC948B9D601139E713"/>
                </w:placeholder>
                <w:showingPlcHdr/>
              </w:sdtPr>
              <w:sdtEndPr/>
              <w:sdtContent>
                <w:r w:rsidR="00556A6B" w:rsidRPr="000C7B01">
                  <w:rPr>
                    <w:rStyle w:val="PlaceholderText"/>
                  </w:rPr>
                  <w:t>Click here to enter text.</w:t>
                </w:r>
              </w:sdtContent>
            </w:sdt>
          </w:p>
          <w:p w14:paraId="00D8AFE9" w14:textId="56A3968C" w:rsidR="00556A6B" w:rsidRDefault="00556A6B" w:rsidP="007A096F">
            <w:r w:rsidRPr="00556A6B">
              <w:t>Notes:</w:t>
            </w:r>
            <w:r>
              <w:rPr>
                <w:sz w:val="24"/>
                <w:szCs w:val="24"/>
              </w:rPr>
              <w:t xml:space="preserve"> </w:t>
            </w:r>
            <w:sdt>
              <w:sdtPr>
                <w:rPr>
                  <w:sz w:val="24"/>
                  <w:szCs w:val="24"/>
                </w:rPr>
                <w:id w:val="-523165471"/>
                <w:placeholder>
                  <w:docPart w:val="964527BA8D904DCF9488D17CD8F23294"/>
                </w:placeholder>
                <w:showingPlcHdr/>
              </w:sdtPr>
              <w:sdtEndPr/>
              <w:sdtContent>
                <w:r w:rsidRPr="000C7B01">
                  <w:rPr>
                    <w:rStyle w:val="PlaceholderText"/>
                  </w:rPr>
                  <w:t>Click here to enter text.</w:t>
                </w:r>
              </w:sdtContent>
            </w:sdt>
          </w:p>
        </w:tc>
      </w:tr>
      <w:tr w:rsidR="00F01FDC" w:rsidRPr="000D368B" w14:paraId="05882EE6" w14:textId="77777777" w:rsidTr="007A096F">
        <w:tc>
          <w:tcPr>
            <w:tcW w:w="7122" w:type="dxa"/>
            <w:shd w:val="clear" w:color="auto" w:fill="AEAAAA" w:themeFill="background2" w:themeFillShade="BF"/>
          </w:tcPr>
          <w:p w14:paraId="7A53543F" w14:textId="01916195" w:rsidR="00F01FDC" w:rsidRPr="00084B4A" w:rsidRDefault="00F01FDC" w:rsidP="007A096F">
            <w:pPr>
              <w:rPr>
                <w:i/>
              </w:rPr>
            </w:pPr>
            <w:r w:rsidRPr="00F01FDC">
              <w:lastRenderedPageBreak/>
              <w:t xml:space="preserve">11.  Does the plan identify and map existing electric </w:t>
            </w:r>
            <w:r w:rsidR="006741D8">
              <w:t>generation sources</w:t>
            </w:r>
            <w:r w:rsidRPr="00F01FDC">
              <w:t>?</w:t>
            </w:r>
          </w:p>
          <w:p w14:paraId="3F519207" w14:textId="0EC3A443" w:rsidR="00F01FDC" w:rsidRDefault="00F01FDC" w:rsidP="007A096F">
            <w:r w:rsidRPr="00FF00E7">
              <w:rPr>
                <w:i/>
              </w:rPr>
              <w:t>Maps may depict generators of all sizes or just those larger than 15 kW, as long as</w:t>
            </w:r>
            <w:r>
              <w:rPr>
                <w:i/>
              </w:rPr>
              <w:t xml:space="preserve"> </w:t>
            </w:r>
            <w:r w:rsidRPr="000739DB">
              <w:rPr>
                <w:i/>
              </w:rPr>
              <w:t>information on generators smaller than 15 kW is summarized and provided or referenced elsewhere. It is expected that the best avail</w:t>
            </w:r>
            <w:r>
              <w:rPr>
                <w:i/>
              </w:rPr>
              <w:t xml:space="preserve">able information at the time of </w:t>
            </w:r>
            <w:r w:rsidRPr="000739DB">
              <w:rPr>
                <w:i/>
              </w:rPr>
              <w:t>plan creation will be used.</w:t>
            </w:r>
            <w:r w:rsidR="006741D8">
              <w:rPr>
                <w:i/>
              </w:rPr>
              <w:t xml:space="preserve"> This information is available from the DPS.</w:t>
            </w:r>
          </w:p>
        </w:tc>
        <w:tc>
          <w:tcPr>
            <w:tcW w:w="1176" w:type="dxa"/>
            <w:shd w:val="clear" w:color="auto" w:fill="AEAAAA" w:themeFill="background2" w:themeFillShade="BF"/>
          </w:tcPr>
          <w:p w14:paraId="375BE512" w14:textId="3D37A865" w:rsidR="00F01FDC" w:rsidRPr="008A25C4" w:rsidRDefault="004F7DC3" w:rsidP="007A096F">
            <w:sdt>
              <w:sdtPr>
                <w:id w:val="-11260772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0A190398" w14:textId="5B1D92A7" w:rsidR="006D480C" w:rsidRDefault="004F7DC3" w:rsidP="007A096F">
            <w:sdt>
              <w:sdtPr>
                <w:id w:val="87959784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p>
          <w:p w14:paraId="24912A0D" w14:textId="104E5E52" w:rsidR="006D480C" w:rsidRDefault="004F7DC3" w:rsidP="006D480C">
            <w:sdt>
              <w:sdtPr>
                <w:id w:val="129255247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6D480C" w:rsidRPr="008A25C4">
              <w:t xml:space="preserve"> </w:t>
            </w:r>
            <w:r w:rsidR="006D480C">
              <w:t>N/A</w:t>
            </w:r>
          </w:p>
          <w:p w14:paraId="5B6FA4CD" w14:textId="7CAB99DC" w:rsidR="00F01FDC" w:rsidRPr="008A25C4" w:rsidRDefault="00F01FDC" w:rsidP="007A096F">
            <w:r w:rsidRPr="008A25C4">
              <w:br/>
            </w:r>
          </w:p>
        </w:tc>
        <w:tc>
          <w:tcPr>
            <w:tcW w:w="5130" w:type="dxa"/>
            <w:shd w:val="clear" w:color="auto" w:fill="AEAAAA" w:themeFill="background2" w:themeFillShade="BF"/>
          </w:tcPr>
          <w:p w14:paraId="76D38D3D" w14:textId="77777777" w:rsidR="00F01FDC" w:rsidRDefault="00F01FDC" w:rsidP="007A096F">
            <w:pPr>
              <w:rPr>
                <w:sz w:val="24"/>
                <w:szCs w:val="24"/>
              </w:rPr>
            </w:pPr>
            <w:r>
              <w:t>Page:</w:t>
            </w:r>
            <w:r w:rsidR="00556A6B">
              <w:rPr>
                <w:sz w:val="24"/>
                <w:szCs w:val="24"/>
              </w:rPr>
              <w:t xml:space="preserve"> </w:t>
            </w:r>
            <w:sdt>
              <w:sdtPr>
                <w:rPr>
                  <w:sz w:val="24"/>
                  <w:szCs w:val="24"/>
                </w:rPr>
                <w:id w:val="-1163158402"/>
                <w:placeholder>
                  <w:docPart w:val="F1B51DABEF1041D8AA366A2EA5A6DDE2"/>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910772150"/>
                <w:placeholder>
                  <w:docPart w:val="76ADD14CE16B4EAFACAE49BD6103F515"/>
                </w:placeholder>
                <w:showingPlcHdr/>
              </w:sdtPr>
              <w:sdtEndPr/>
              <w:sdtContent>
                <w:r w:rsidR="00556A6B" w:rsidRPr="000C7B01">
                  <w:rPr>
                    <w:rStyle w:val="PlaceholderText"/>
                  </w:rPr>
                  <w:t>Click here to enter text.</w:t>
                </w:r>
              </w:sdtContent>
            </w:sdt>
          </w:p>
          <w:p w14:paraId="65122E54" w14:textId="6C9098AA" w:rsidR="00556A6B" w:rsidRPr="008A25C4" w:rsidRDefault="00556A6B" w:rsidP="007A096F">
            <w:r w:rsidRPr="00556A6B">
              <w:t>Notes:</w:t>
            </w:r>
            <w:r>
              <w:rPr>
                <w:sz w:val="24"/>
                <w:szCs w:val="24"/>
              </w:rPr>
              <w:t xml:space="preserve"> </w:t>
            </w:r>
            <w:sdt>
              <w:sdtPr>
                <w:rPr>
                  <w:sz w:val="24"/>
                  <w:szCs w:val="24"/>
                </w:rPr>
                <w:id w:val="1505545051"/>
                <w:placeholder>
                  <w:docPart w:val="A21682E01D144F018456595E2073CCC0"/>
                </w:placeholder>
                <w:showingPlcHdr/>
              </w:sdtPr>
              <w:sdtEndPr/>
              <w:sdtContent>
                <w:r w:rsidRPr="000C7B01">
                  <w:rPr>
                    <w:rStyle w:val="PlaceholderText"/>
                  </w:rPr>
                  <w:t>Click here to enter text.</w:t>
                </w:r>
              </w:sdtContent>
            </w:sdt>
          </w:p>
        </w:tc>
      </w:tr>
      <w:tr w:rsidR="00F01FDC" w:rsidRPr="000D368B" w14:paraId="0E042C5F" w14:textId="77777777" w:rsidTr="007A096F">
        <w:tc>
          <w:tcPr>
            <w:tcW w:w="7122" w:type="dxa"/>
            <w:shd w:val="clear" w:color="auto" w:fill="AEAAAA" w:themeFill="background2" w:themeFillShade="BF"/>
          </w:tcPr>
          <w:p w14:paraId="68333D03" w14:textId="7B949010" w:rsidR="00F01FDC" w:rsidRDefault="00F01FDC" w:rsidP="007A096F">
            <w:r w:rsidRPr="00F01FDC">
              <w:t>12</w:t>
            </w:r>
            <w:r>
              <w:rPr>
                <w:b/>
              </w:rPr>
              <w:t xml:space="preserve">. </w:t>
            </w:r>
            <w:r w:rsidRPr="00F01FDC">
              <w:rPr>
                <w:b/>
              </w:rPr>
              <w:t>Does the plan identify potential areas for the development and siting of renewable energy resources</w:t>
            </w:r>
            <w:r>
              <w:t xml:space="preserve"> and the potential generation from such generators in the identified areas, taking into account factors including resource availability, environmental constraints, and the location and capacity of electric grid infrastructure? </w:t>
            </w:r>
          </w:p>
          <w:p w14:paraId="10B88A50" w14:textId="7C7C1C84" w:rsidR="00F01FDC" w:rsidRPr="000D368B" w:rsidRDefault="00F01FDC" w:rsidP="007A096F">
            <w:r w:rsidRPr="0044668F">
              <w:rPr>
                <w:i/>
              </w:rPr>
              <w:t xml:space="preserve">Maps should include the </w:t>
            </w:r>
            <w:r w:rsidR="006741D8">
              <w:rPr>
                <w:i/>
              </w:rPr>
              <w:t>following (available from VCGI and ANR)</w:t>
            </w:r>
            <w:r w:rsidRPr="0044668F">
              <w:rPr>
                <w:i/>
              </w:rPr>
              <w:t>, and the resulting Prime and Secondary Resource Maps will together comprise “potential areas”</w:t>
            </w:r>
            <w:r>
              <w:t>:</w:t>
            </w:r>
          </w:p>
        </w:tc>
        <w:tc>
          <w:tcPr>
            <w:tcW w:w="1176" w:type="dxa"/>
            <w:shd w:val="clear" w:color="auto" w:fill="AEAAAA" w:themeFill="background2" w:themeFillShade="BF"/>
          </w:tcPr>
          <w:p w14:paraId="129ED9F6" w14:textId="52D2A378" w:rsidR="00F01FDC" w:rsidRPr="0073149E" w:rsidRDefault="004F7DC3" w:rsidP="007A096F">
            <w:pPr>
              <w:rPr>
                <w:sz w:val="40"/>
                <w:szCs w:val="40"/>
              </w:rPr>
            </w:pPr>
            <w:sdt>
              <w:sdtPr>
                <w:id w:val="4707164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731C5D00" w14:textId="22A4AFE2" w:rsidR="00F01FDC" w:rsidRPr="0073149E" w:rsidRDefault="004F7DC3" w:rsidP="007A096F">
            <w:pPr>
              <w:rPr>
                <w:sz w:val="40"/>
                <w:szCs w:val="40"/>
              </w:rPr>
            </w:pPr>
            <w:sdt>
              <w:sdtPr>
                <w:id w:val="19076429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5EA3ABBC" w14:textId="77777777" w:rsidR="00F01FDC" w:rsidRDefault="00F01FDC" w:rsidP="007A096F">
            <w:pPr>
              <w:rPr>
                <w:sz w:val="24"/>
                <w:szCs w:val="24"/>
              </w:rPr>
            </w:pPr>
            <w:r>
              <w:t>Page:</w:t>
            </w:r>
            <w:r w:rsidR="00556A6B">
              <w:rPr>
                <w:sz w:val="24"/>
                <w:szCs w:val="24"/>
              </w:rPr>
              <w:t xml:space="preserve"> </w:t>
            </w:r>
            <w:sdt>
              <w:sdtPr>
                <w:rPr>
                  <w:sz w:val="24"/>
                  <w:szCs w:val="24"/>
                </w:rPr>
                <w:id w:val="1534465299"/>
                <w:placeholder>
                  <w:docPart w:val="DA68638847DD42E786B761A7632992B6"/>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2075156723"/>
                <w:placeholder>
                  <w:docPart w:val="6F63772761B143FDB5418F0E96AA441B"/>
                </w:placeholder>
                <w:showingPlcHdr/>
              </w:sdtPr>
              <w:sdtEndPr/>
              <w:sdtContent>
                <w:r w:rsidR="00556A6B" w:rsidRPr="000C7B01">
                  <w:rPr>
                    <w:rStyle w:val="PlaceholderText"/>
                  </w:rPr>
                  <w:t>Click here to enter text.</w:t>
                </w:r>
              </w:sdtContent>
            </w:sdt>
          </w:p>
          <w:p w14:paraId="2228B067" w14:textId="7A7D5DBD"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879074940"/>
                <w:placeholder>
                  <w:docPart w:val="17C5DCBBE91041159AEACED1A189CCB4"/>
                </w:placeholder>
                <w:showingPlcHdr/>
              </w:sdtPr>
              <w:sdtEndPr/>
              <w:sdtContent>
                <w:r w:rsidRPr="000C7B01">
                  <w:rPr>
                    <w:rStyle w:val="PlaceholderText"/>
                  </w:rPr>
                  <w:t>Click here to enter text.</w:t>
                </w:r>
              </w:sdtContent>
            </w:sdt>
          </w:p>
        </w:tc>
      </w:tr>
      <w:tr w:rsidR="00F01FDC" w:rsidRPr="000D368B" w14:paraId="79787B45" w14:textId="77777777" w:rsidTr="007A096F">
        <w:tc>
          <w:tcPr>
            <w:tcW w:w="7122" w:type="dxa"/>
            <w:shd w:val="clear" w:color="auto" w:fill="AEAAAA" w:themeFill="background2" w:themeFillShade="BF"/>
          </w:tcPr>
          <w:p w14:paraId="512700E4" w14:textId="532BFB07" w:rsidR="00F01FDC" w:rsidRPr="0005667E" w:rsidRDefault="00F01FDC" w:rsidP="00D24210">
            <w:pPr>
              <w:pStyle w:val="ListParagraph"/>
              <w:numPr>
                <w:ilvl w:val="0"/>
                <w:numId w:val="8"/>
              </w:numPr>
            </w:pPr>
            <w:r>
              <w:t xml:space="preserve">Raw renewable </w:t>
            </w:r>
            <w:r w:rsidR="00317D69">
              <w:t xml:space="preserve">energy </w:t>
            </w:r>
            <w:r>
              <w:t>potential analysis (wind and solar), using best available data layers (</w:t>
            </w:r>
            <w:r w:rsidR="006F13A3">
              <w:t>including LiDAR as appropriate)</w:t>
            </w:r>
          </w:p>
        </w:tc>
        <w:tc>
          <w:tcPr>
            <w:tcW w:w="1176" w:type="dxa"/>
            <w:shd w:val="clear" w:color="auto" w:fill="AEAAAA" w:themeFill="background2" w:themeFillShade="BF"/>
          </w:tcPr>
          <w:p w14:paraId="605A1680" w14:textId="1FD8094C" w:rsidR="00F01FDC" w:rsidRPr="0073149E" w:rsidRDefault="004F7DC3" w:rsidP="007A096F">
            <w:pPr>
              <w:rPr>
                <w:sz w:val="40"/>
                <w:szCs w:val="40"/>
              </w:rPr>
            </w:pPr>
            <w:sdt>
              <w:sdtPr>
                <w:id w:val="144418448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7B1E0703" w14:textId="013E1820" w:rsidR="00F01FDC" w:rsidRPr="0073149E" w:rsidRDefault="004F7DC3" w:rsidP="007A096F">
            <w:pPr>
              <w:rPr>
                <w:sz w:val="40"/>
                <w:szCs w:val="40"/>
              </w:rPr>
            </w:pPr>
            <w:sdt>
              <w:sdtPr>
                <w:id w:val="133595766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t xml:space="preserve"> No</w:t>
            </w:r>
          </w:p>
        </w:tc>
        <w:tc>
          <w:tcPr>
            <w:tcW w:w="5130" w:type="dxa"/>
            <w:shd w:val="clear" w:color="auto" w:fill="AEAAAA" w:themeFill="background2" w:themeFillShade="BF"/>
          </w:tcPr>
          <w:p w14:paraId="2140DEB3" w14:textId="77777777" w:rsidR="00F01FDC" w:rsidRDefault="00F01FDC" w:rsidP="007A096F">
            <w:pPr>
              <w:rPr>
                <w:sz w:val="24"/>
                <w:szCs w:val="24"/>
              </w:rPr>
            </w:pPr>
            <w:r>
              <w:t>Page:</w:t>
            </w:r>
            <w:r w:rsidR="00556A6B">
              <w:rPr>
                <w:sz w:val="24"/>
                <w:szCs w:val="24"/>
              </w:rPr>
              <w:t xml:space="preserve"> </w:t>
            </w:r>
            <w:sdt>
              <w:sdtPr>
                <w:rPr>
                  <w:sz w:val="24"/>
                  <w:szCs w:val="24"/>
                </w:rPr>
                <w:id w:val="-542837251"/>
                <w:placeholder>
                  <w:docPart w:val="F042EF5DCCD04B4EADEDA87C9E4A55A0"/>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66256781"/>
                <w:placeholder>
                  <w:docPart w:val="FF5656813A9A4356AE63D1C33587C13B"/>
                </w:placeholder>
                <w:showingPlcHdr/>
              </w:sdtPr>
              <w:sdtEndPr/>
              <w:sdtContent>
                <w:r w:rsidR="00556A6B" w:rsidRPr="000C7B01">
                  <w:rPr>
                    <w:rStyle w:val="PlaceholderText"/>
                  </w:rPr>
                  <w:t>Click here to enter text.</w:t>
                </w:r>
              </w:sdtContent>
            </w:sdt>
          </w:p>
          <w:p w14:paraId="49FFE81D" w14:textId="453D629D"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588069793"/>
                <w:placeholder>
                  <w:docPart w:val="ED6AFAE0258E4B4A924139C8F07C223D"/>
                </w:placeholder>
                <w:showingPlcHdr/>
              </w:sdtPr>
              <w:sdtEndPr/>
              <w:sdtContent>
                <w:r w:rsidRPr="000C7B01">
                  <w:rPr>
                    <w:rStyle w:val="PlaceholderText"/>
                  </w:rPr>
                  <w:t>Click here to enter text.</w:t>
                </w:r>
              </w:sdtContent>
            </w:sdt>
          </w:p>
        </w:tc>
      </w:tr>
      <w:tr w:rsidR="00F01FDC" w:rsidRPr="000D368B" w14:paraId="20B022C0" w14:textId="77777777" w:rsidTr="007A096F">
        <w:tc>
          <w:tcPr>
            <w:tcW w:w="7122" w:type="dxa"/>
            <w:shd w:val="clear" w:color="auto" w:fill="AEAAAA" w:themeFill="background2" w:themeFillShade="BF"/>
          </w:tcPr>
          <w:p w14:paraId="1E1E04FF" w14:textId="77777777" w:rsidR="00F01FDC" w:rsidRDefault="00F01FDC" w:rsidP="00D24210">
            <w:pPr>
              <w:pStyle w:val="ListParagraph"/>
              <w:numPr>
                <w:ilvl w:val="0"/>
                <w:numId w:val="8"/>
              </w:numPr>
            </w:pPr>
            <w:r>
              <w:t>Known constraints (signals likely, though not absolute, unsuitability for development based on statewide or local regulations or designated critical resources) to include:</w:t>
            </w:r>
          </w:p>
          <w:p w14:paraId="00B27917" w14:textId="5F86BFE9" w:rsidR="00F01FDC" w:rsidRDefault="00F01FDC" w:rsidP="00D24210">
            <w:pPr>
              <w:pStyle w:val="ListParagraph"/>
              <w:numPr>
                <w:ilvl w:val="0"/>
                <w:numId w:val="9"/>
              </w:numPr>
            </w:pPr>
            <w:r>
              <w:t>Vernal Pools</w:t>
            </w:r>
            <w:r w:rsidR="00237C99">
              <w:t xml:space="preserve">  (confirmed and unconfirmed layers)</w:t>
            </w:r>
          </w:p>
          <w:p w14:paraId="59DC21A6" w14:textId="77777777" w:rsidR="00F01FDC" w:rsidRDefault="00F01FDC" w:rsidP="00D24210">
            <w:pPr>
              <w:pStyle w:val="ListParagraph"/>
              <w:numPr>
                <w:ilvl w:val="0"/>
                <w:numId w:val="9"/>
              </w:numPr>
            </w:pPr>
            <w:r>
              <w:t>DEC River Corridors</w:t>
            </w:r>
          </w:p>
          <w:p w14:paraId="6D03C348" w14:textId="77777777" w:rsidR="00F01FDC" w:rsidRDefault="00F01FDC" w:rsidP="00D24210">
            <w:pPr>
              <w:pStyle w:val="ListParagraph"/>
              <w:numPr>
                <w:ilvl w:val="0"/>
                <w:numId w:val="9"/>
              </w:numPr>
            </w:pPr>
            <w:r>
              <w:t>FEMA Floodways</w:t>
            </w:r>
          </w:p>
          <w:p w14:paraId="44678EA0" w14:textId="77777777" w:rsidR="00F01FDC" w:rsidRDefault="00F01FDC" w:rsidP="00D24210">
            <w:pPr>
              <w:pStyle w:val="ListParagraph"/>
              <w:numPr>
                <w:ilvl w:val="0"/>
                <w:numId w:val="9"/>
              </w:numPr>
            </w:pPr>
            <w:r>
              <w:t>State-significant Natural Communities and Rare, Threatened, and Endangered Species</w:t>
            </w:r>
          </w:p>
          <w:p w14:paraId="53D77880" w14:textId="687D328F" w:rsidR="00F01FDC" w:rsidRDefault="00D24210" w:rsidP="00D24210">
            <w:pPr>
              <w:pStyle w:val="ListParagraph"/>
              <w:numPr>
                <w:ilvl w:val="0"/>
                <w:numId w:val="9"/>
              </w:numPr>
            </w:pPr>
            <w:r>
              <w:t>National</w:t>
            </w:r>
            <w:r w:rsidR="00F01FDC">
              <w:t xml:space="preserve"> Wilderness Areas</w:t>
            </w:r>
          </w:p>
          <w:p w14:paraId="0C36A151" w14:textId="72C547BD" w:rsidR="00F01FDC" w:rsidRDefault="00237C99" w:rsidP="00D24210">
            <w:pPr>
              <w:pStyle w:val="ListParagraph"/>
              <w:numPr>
                <w:ilvl w:val="0"/>
                <w:numId w:val="9"/>
              </w:numPr>
            </w:pPr>
            <w:r>
              <w:t>Class 1 and Class 2 Wetlands (VSWI and advisory layers)</w:t>
            </w:r>
          </w:p>
          <w:p w14:paraId="26D75999" w14:textId="5789A809" w:rsidR="00F01FDC" w:rsidRPr="00FF00E7" w:rsidRDefault="00F01FDC" w:rsidP="00D24210">
            <w:pPr>
              <w:pStyle w:val="ListParagraph"/>
              <w:numPr>
                <w:ilvl w:val="0"/>
                <w:numId w:val="9"/>
              </w:numPr>
            </w:pPr>
            <w:r>
              <w:t>Regionally or Locally Identified Critical Resources</w:t>
            </w:r>
            <w:r>
              <w:br/>
            </w:r>
            <w:r w:rsidRPr="00FF00E7">
              <w:rPr>
                <w:i/>
              </w:rPr>
              <w:t xml:space="preserve">If areas are constrained for the development of renewable energy due to the desire to protect a locally designated </w:t>
            </w:r>
            <w:r w:rsidRPr="00FF00E7">
              <w:rPr>
                <w:i/>
              </w:rPr>
              <w:lastRenderedPageBreak/>
              <w:t>critical resource (whether a natural resource or a community-identified resource), then the land use policies applicable to other forms of development in this area must be similarly restrictive; for this category, policies must prohibit all permanent development (and should be listed in the Notes column).</w:t>
            </w:r>
          </w:p>
          <w:p w14:paraId="2E950CC3" w14:textId="49511056" w:rsidR="00F01FDC" w:rsidRPr="00CE05B9" w:rsidRDefault="00F01FDC" w:rsidP="007A096F">
            <w:pPr>
              <w:pStyle w:val="ListParagraph"/>
              <w:ind w:left="1440"/>
            </w:pPr>
            <w:r w:rsidRPr="00FF00E7">
              <w:rPr>
                <w:i/>
              </w:rPr>
              <w:t xml:space="preserve">These areas should be subtracted from raw </w:t>
            </w:r>
            <w:r w:rsidR="00317D69">
              <w:rPr>
                <w:i/>
              </w:rPr>
              <w:t xml:space="preserve">renewable energy </w:t>
            </w:r>
            <w:r w:rsidRPr="00FF00E7">
              <w:rPr>
                <w:i/>
              </w:rPr>
              <w:t>resource potential maps to form Secondary Resource Maps</w:t>
            </w:r>
          </w:p>
        </w:tc>
        <w:tc>
          <w:tcPr>
            <w:tcW w:w="1176" w:type="dxa"/>
            <w:shd w:val="clear" w:color="auto" w:fill="AEAAAA" w:themeFill="background2" w:themeFillShade="BF"/>
          </w:tcPr>
          <w:p w14:paraId="271767F0" w14:textId="439233A2" w:rsidR="00F01FDC" w:rsidRPr="0073149E" w:rsidRDefault="004F7DC3" w:rsidP="007A096F">
            <w:pPr>
              <w:rPr>
                <w:sz w:val="40"/>
                <w:szCs w:val="40"/>
              </w:rPr>
            </w:pPr>
            <w:sdt>
              <w:sdtPr>
                <w:id w:val="180126599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47FB2686" w14:textId="3D118A60" w:rsidR="00F01FDC" w:rsidRPr="0073149E" w:rsidRDefault="004F7DC3" w:rsidP="007A096F">
            <w:pPr>
              <w:rPr>
                <w:sz w:val="40"/>
                <w:szCs w:val="40"/>
              </w:rPr>
            </w:pPr>
            <w:sdt>
              <w:sdtPr>
                <w:id w:val="-198460946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t xml:space="preserve"> No</w:t>
            </w:r>
          </w:p>
        </w:tc>
        <w:tc>
          <w:tcPr>
            <w:tcW w:w="5130" w:type="dxa"/>
            <w:shd w:val="clear" w:color="auto" w:fill="AEAAAA" w:themeFill="background2" w:themeFillShade="BF"/>
          </w:tcPr>
          <w:p w14:paraId="11432A71" w14:textId="77777777" w:rsidR="00F01FDC" w:rsidRDefault="00F01FDC" w:rsidP="007A096F">
            <w:pPr>
              <w:rPr>
                <w:sz w:val="24"/>
                <w:szCs w:val="24"/>
              </w:rPr>
            </w:pPr>
            <w:r>
              <w:t>Page:</w:t>
            </w:r>
            <w:r w:rsidR="00556A6B">
              <w:rPr>
                <w:sz w:val="24"/>
                <w:szCs w:val="24"/>
              </w:rPr>
              <w:t xml:space="preserve"> </w:t>
            </w:r>
            <w:sdt>
              <w:sdtPr>
                <w:rPr>
                  <w:sz w:val="24"/>
                  <w:szCs w:val="24"/>
                </w:rPr>
                <w:id w:val="-1617361800"/>
                <w:placeholder>
                  <w:docPart w:val="4187C0ADB5744D7B9FC062759B12E05C"/>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377734453"/>
                <w:placeholder>
                  <w:docPart w:val="4C497C3C21774719918FAE565B891DA2"/>
                </w:placeholder>
                <w:showingPlcHdr/>
              </w:sdtPr>
              <w:sdtEndPr/>
              <w:sdtContent>
                <w:r w:rsidR="00556A6B" w:rsidRPr="000C7B01">
                  <w:rPr>
                    <w:rStyle w:val="PlaceholderText"/>
                  </w:rPr>
                  <w:t>Click here to enter text.</w:t>
                </w:r>
              </w:sdtContent>
            </w:sdt>
          </w:p>
          <w:p w14:paraId="0901AF56" w14:textId="3A7B6266"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317034084"/>
                <w:placeholder>
                  <w:docPart w:val="9D839BD7521B415F855ABCEDE646D676"/>
                </w:placeholder>
                <w:showingPlcHdr/>
              </w:sdtPr>
              <w:sdtEndPr/>
              <w:sdtContent>
                <w:r w:rsidRPr="000C7B01">
                  <w:rPr>
                    <w:rStyle w:val="PlaceholderText"/>
                  </w:rPr>
                  <w:t>Click here to enter text.</w:t>
                </w:r>
              </w:sdtContent>
            </w:sdt>
          </w:p>
        </w:tc>
      </w:tr>
      <w:tr w:rsidR="00F01FDC" w:rsidRPr="000D368B" w14:paraId="5AABF9CC" w14:textId="77777777" w:rsidTr="007A096F">
        <w:tc>
          <w:tcPr>
            <w:tcW w:w="7122" w:type="dxa"/>
            <w:shd w:val="clear" w:color="auto" w:fill="AEAAAA" w:themeFill="background2" w:themeFillShade="BF"/>
          </w:tcPr>
          <w:p w14:paraId="2031F58C" w14:textId="392F741D" w:rsidR="00F01FDC" w:rsidRDefault="00F01FDC" w:rsidP="00D24210">
            <w:pPr>
              <w:pStyle w:val="ListParagraph"/>
              <w:numPr>
                <w:ilvl w:val="0"/>
                <w:numId w:val="8"/>
              </w:numPr>
            </w:pPr>
            <w:r>
              <w:lastRenderedPageBreak/>
              <w:t xml:space="preserve">Possible constraints (signals conditions that would likely require mitigation, and which may prove a site unsuitable after site-specific study, based on statewide or regional/local policies that are currently adopted or in effect), </w:t>
            </w:r>
            <w:r w:rsidRPr="00E62225">
              <w:t>including but not limited to:</w:t>
            </w:r>
          </w:p>
          <w:p w14:paraId="37A5AE83" w14:textId="2BAF34CF" w:rsidR="00F01FDC" w:rsidRDefault="00F01FDC" w:rsidP="00D24210">
            <w:pPr>
              <w:pStyle w:val="ListParagraph"/>
              <w:numPr>
                <w:ilvl w:val="0"/>
                <w:numId w:val="10"/>
              </w:numPr>
            </w:pPr>
            <w:r>
              <w:t xml:space="preserve">Agricultural Soils </w:t>
            </w:r>
          </w:p>
          <w:p w14:paraId="6A24A956" w14:textId="77777777" w:rsidR="00F01FDC" w:rsidRDefault="00F01FDC" w:rsidP="00D24210">
            <w:pPr>
              <w:pStyle w:val="ListParagraph"/>
              <w:numPr>
                <w:ilvl w:val="0"/>
                <w:numId w:val="10"/>
              </w:numPr>
            </w:pPr>
            <w:r>
              <w:t>FEMA Special Flood Hazard Areas</w:t>
            </w:r>
          </w:p>
          <w:p w14:paraId="18A26335" w14:textId="77777777" w:rsidR="00237C99" w:rsidRDefault="00237C99" w:rsidP="00D24210">
            <w:pPr>
              <w:pStyle w:val="ListParagraph"/>
              <w:numPr>
                <w:ilvl w:val="0"/>
                <w:numId w:val="10"/>
              </w:numPr>
            </w:pPr>
            <w:r>
              <w:t>Protected Lands (State fee lands and private conservation lands)</w:t>
            </w:r>
            <w:r w:rsidRPr="00B9505C">
              <w:t xml:space="preserve"> </w:t>
            </w:r>
          </w:p>
          <w:p w14:paraId="28C49EF4" w14:textId="4ACDECD3" w:rsidR="00237C99" w:rsidRDefault="00237C99" w:rsidP="00D24210">
            <w:pPr>
              <w:pStyle w:val="ListParagraph"/>
              <w:numPr>
                <w:ilvl w:val="0"/>
                <w:numId w:val="10"/>
              </w:numPr>
            </w:pPr>
            <w:r w:rsidRPr="00B9505C">
              <w:t>Act 250 Agricultural Soil Mitigation</w:t>
            </w:r>
            <w:r w:rsidR="00E7781B">
              <w:t xml:space="preserve"> a</w:t>
            </w:r>
            <w:r>
              <w:t>reas</w:t>
            </w:r>
          </w:p>
          <w:p w14:paraId="44FF660D" w14:textId="77777777" w:rsidR="00F01FDC" w:rsidRDefault="00F01FDC" w:rsidP="00D24210">
            <w:pPr>
              <w:pStyle w:val="ListParagraph"/>
              <w:numPr>
                <w:ilvl w:val="0"/>
                <w:numId w:val="10"/>
              </w:numPr>
            </w:pPr>
            <w:r>
              <w:t>Deer Wintering Areas</w:t>
            </w:r>
          </w:p>
          <w:p w14:paraId="14FACCDA" w14:textId="244A4291" w:rsidR="00F01FDC" w:rsidRDefault="00F01FDC" w:rsidP="00D24210">
            <w:pPr>
              <w:pStyle w:val="ListParagraph"/>
              <w:numPr>
                <w:ilvl w:val="0"/>
                <w:numId w:val="10"/>
              </w:numPr>
            </w:pPr>
            <w:r>
              <w:t>ANR’s Vermont Conservation Design Highest Priority Forest Blocks</w:t>
            </w:r>
            <w:r w:rsidR="006741D8">
              <w:t xml:space="preserve"> (or Habitat Blocks 9 &amp; 10, for plans using regional maps in regions whose plans will be submitted for adoption at the regional level by March 1, 2017)</w:t>
            </w:r>
          </w:p>
          <w:p w14:paraId="74918FA6" w14:textId="77777777" w:rsidR="00F01FDC" w:rsidRDefault="00F01FDC" w:rsidP="00D24210">
            <w:pPr>
              <w:pStyle w:val="ListParagraph"/>
              <w:numPr>
                <w:ilvl w:val="0"/>
                <w:numId w:val="10"/>
              </w:numPr>
            </w:pPr>
            <w:r>
              <w:t>Hydric Soils</w:t>
            </w:r>
          </w:p>
          <w:p w14:paraId="0F40C5F3" w14:textId="77777777" w:rsidR="00F01FDC" w:rsidRDefault="00F01FDC" w:rsidP="00D24210">
            <w:pPr>
              <w:pStyle w:val="ListParagraph"/>
              <w:numPr>
                <w:ilvl w:val="0"/>
                <w:numId w:val="10"/>
              </w:numPr>
            </w:pPr>
            <w:r>
              <w:t>Regionally or Locally Identified Resources</w:t>
            </w:r>
          </w:p>
          <w:p w14:paraId="42F6AB75" w14:textId="77777777" w:rsidR="00F01FDC" w:rsidRDefault="00F01FDC" w:rsidP="007A096F">
            <w:pPr>
              <w:pStyle w:val="ListParagraph"/>
              <w:ind w:left="1440"/>
              <w:rPr>
                <w:i/>
              </w:rPr>
            </w:pPr>
            <w:r w:rsidRPr="00FF00E7">
              <w:rPr>
                <w:i/>
              </w:rPr>
              <w:t>If locations are constrained for the development of renewable energy due to the desire to protect a locally designated resource (whether a natural resource or community-identified resource, like a view), then the land use policies applicable to other forms of development must be similarly restrictive (and should be listed in the Notes column).</w:t>
            </w:r>
          </w:p>
          <w:p w14:paraId="0C1C797B" w14:textId="77777777" w:rsidR="00F01FDC" w:rsidRPr="00CE05B9" w:rsidRDefault="00F01FDC" w:rsidP="007A096F">
            <w:pPr>
              <w:pStyle w:val="ListParagraph"/>
              <w:ind w:left="1440"/>
            </w:pPr>
            <w:r w:rsidRPr="00FF00E7">
              <w:rPr>
                <w:i/>
              </w:rPr>
              <w:t>These areas should be subtracted from Secondary Resource Maps to form Prime Resource Maps.</w:t>
            </w:r>
          </w:p>
        </w:tc>
        <w:tc>
          <w:tcPr>
            <w:tcW w:w="1176" w:type="dxa"/>
            <w:shd w:val="clear" w:color="auto" w:fill="AEAAAA" w:themeFill="background2" w:themeFillShade="BF"/>
          </w:tcPr>
          <w:p w14:paraId="3B6D0C38" w14:textId="0E81EAE4" w:rsidR="00F01FDC" w:rsidRPr="0073149E" w:rsidRDefault="004F7DC3" w:rsidP="007A096F">
            <w:pPr>
              <w:rPr>
                <w:sz w:val="40"/>
                <w:szCs w:val="40"/>
              </w:rPr>
            </w:pPr>
            <w:sdt>
              <w:sdtPr>
                <w:id w:val="12496946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617AA472" w14:textId="79F03607" w:rsidR="00F01FDC" w:rsidRPr="0073149E" w:rsidRDefault="004F7DC3" w:rsidP="007A096F">
            <w:pPr>
              <w:rPr>
                <w:sz w:val="40"/>
                <w:szCs w:val="40"/>
              </w:rPr>
            </w:pPr>
            <w:sdt>
              <w:sdtPr>
                <w:id w:val="187233851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072F40F8" w14:textId="77777777" w:rsidR="00F01FDC" w:rsidRDefault="00F01FDC" w:rsidP="007A096F">
            <w:pPr>
              <w:rPr>
                <w:sz w:val="24"/>
                <w:szCs w:val="24"/>
              </w:rPr>
            </w:pPr>
            <w:r w:rsidRPr="008A25C4">
              <w:t>Page:</w:t>
            </w:r>
            <w:r w:rsidR="00556A6B">
              <w:rPr>
                <w:sz w:val="24"/>
                <w:szCs w:val="24"/>
              </w:rPr>
              <w:t xml:space="preserve"> </w:t>
            </w:r>
            <w:sdt>
              <w:sdtPr>
                <w:rPr>
                  <w:sz w:val="24"/>
                  <w:szCs w:val="24"/>
                </w:rPr>
                <w:id w:val="47275201"/>
                <w:placeholder>
                  <w:docPart w:val="E1CD3695161F443495B340A26666AEFF"/>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442607907"/>
                <w:placeholder>
                  <w:docPart w:val="570A23715E5944DA88DFF224A070A9B1"/>
                </w:placeholder>
                <w:showingPlcHdr/>
              </w:sdtPr>
              <w:sdtEndPr/>
              <w:sdtContent>
                <w:r w:rsidR="00556A6B" w:rsidRPr="000C7B01">
                  <w:rPr>
                    <w:rStyle w:val="PlaceholderText"/>
                  </w:rPr>
                  <w:t>Click here to enter text.</w:t>
                </w:r>
              </w:sdtContent>
            </w:sdt>
          </w:p>
          <w:p w14:paraId="39039D07" w14:textId="7DE1007B"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974949926"/>
                <w:placeholder>
                  <w:docPart w:val="80B8625A4A7C431EB75E3546A3A315D8"/>
                </w:placeholder>
                <w:showingPlcHdr/>
              </w:sdtPr>
              <w:sdtEndPr/>
              <w:sdtContent>
                <w:r w:rsidRPr="000C7B01">
                  <w:rPr>
                    <w:rStyle w:val="PlaceholderText"/>
                  </w:rPr>
                  <w:t>Click here to enter text.</w:t>
                </w:r>
              </w:sdtContent>
            </w:sdt>
          </w:p>
        </w:tc>
      </w:tr>
      <w:tr w:rsidR="00F01FDC" w:rsidRPr="000D368B" w14:paraId="7876DEB9" w14:textId="77777777" w:rsidTr="007A096F">
        <w:tc>
          <w:tcPr>
            <w:tcW w:w="7122" w:type="dxa"/>
            <w:shd w:val="clear" w:color="auto" w:fill="AEAAAA" w:themeFill="background2" w:themeFillShade="BF"/>
          </w:tcPr>
          <w:p w14:paraId="129AE24D" w14:textId="77777777" w:rsidR="00F01FDC" w:rsidRPr="00FF00E7" w:rsidRDefault="00F01FDC" w:rsidP="00D24210">
            <w:pPr>
              <w:pStyle w:val="ListParagraph"/>
              <w:numPr>
                <w:ilvl w:val="0"/>
                <w:numId w:val="8"/>
              </w:numPr>
              <w:rPr>
                <w:color w:val="7030A0"/>
              </w:rPr>
            </w:pPr>
            <w:r w:rsidRPr="000F18E6">
              <w:t>Transmission and distribution resources and constraints</w:t>
            </w:r>
            <w:r>
              <w:t>, as well as transportation infrastructure.</w:t>
            </w:r>
            <w:r>
              <w:br/>
            </w:r>
            <w:r w:rsidRPr="00FF00E7">
              <w:rPr>
                <w:i/>
              </w:rPr>
              <w:t>(</w:t>
            </w:r>
            <w:r>
              <w:rPr>
                <w:i/>
              </w:rPr>
              <w:t>Including</w:t>
            </w:r>
            <w:r w:rsidRPr="00FF00E7">
              <w:rPr>
                <w:i/>
              </w:rPr>
              <w:t xml:space="preserve"> three-phase distribution lines, known constraints from </w:t>
            </w:r>
            <w:r w:rsidRPr="00FF00E7">
              <w:rPr>
                <w:i/>
              </w:rPr>
              <w:lastRenderedPageBreak/>
              <w:t xml:space="preserve">resources such as Green Mountain Power’s solar map, </w:t>
            </w:r>
            <w:r>
              <w:rPr>
                <w:i/>
              </w:rPr>
              <w:t xml:space="preserve">known </w:t>
            </w:r>
            <w:r w:rsidRPr="00FF00E7">
              <w:rPr>
                <w:i/>
              </w:rPr>
              <w:t>areas of high electric load</w:t>
            </w:r>
            <w:r>
              <w:rPr>
                <w:i/>
              </w:rPr>
              <w:t>, etc.</w:t>
            </w:r>
            <w:r w:rsidRPr="00FF00E7">
              <w:rPr>
                <w:i/>
              </w:rPr>
              <w:t>)</w:t>
            </w:r>
          </w:p>
        </w:tc>
        <w:tc>
          <w:tcPr>
            <w:tcW w:w="1176" w:type="dxa"/>
            <w:shd w:val="clear" w:color="auto" w:fill="AEAAAA" w:themeFill="background2" w:themeFillShade="BF"/>
          </w:tcPr>
          <w:p w14:paraId="5AE8599F" w14:textId="26421B06" w:rsidR="00F01FDC" w:rsidRPr="0073149E" w:rsidRDefault="004F7DC3" w:rsidP="007A096F">
            <w:pPr>
              <w:rPr>
                <w:sz w:val="40"/>
                <w:szCs w:val="40"/>
              </w:rPr>
            </w:pPr>
            <w:sdt>
              <w:sdtPr>
                <w:id w:val="-101900349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1EC304B3" w14:textId="0DA2DC8F" w:rsidR="00F01FDC" w:rsidRPr="0073149E" w:rsidRDefault="004F7DC3" w:rsidP="007A096F">
            <w:pPr>
              <w:rPr>
                <w:sz w:val="40"/>
                <w:szCs w:val="40"/>
              </w:rPr>
            </w:pPr>
            <w:sdt>
              <w:sdtPr>
                <w:id w:val="-20980640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54D0BFBC" w14:textId="77777777" w:rsidR="00F01FDC" w:rsidRDefault="00F01FDC" w:rsidP="007A096F">
            <w:pPr>
              <w:rPr>
                <w:sz w:val="24"/>
                <w:szCs w:val="24"/>
              </w:rPr>
            </w:pPr>
            <w:r w:rsidRPr="008A25C4">
              <w:t>Page:</w:t>
            </w:r>
            <w:r w:rsidR="00556A6B">
              <w:rPr>
                <w:sz w:val="24"/>
                <w:szCs w:val="24"/>
              </w:rPr>
              <w:t xml:space="preserve"> </w:t>
            </w:r>
            <w:sdt>
              <w:sdtPr>
                <w:rPr>
                  <w:sz w:val="24"/>
                  <w:szCs w:val="24"/>
                </w:rPr>
                <w:id w:val="831414468"/>
                <w:placeholder>
                  <w:docPart w:val="FCD2D1AACBE14C1A8CA20D149282EBC9"/>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262373708"/>
                <w:placeholder>
                  <w:docPart w:val="EB30A4F7AC0A4AFFA10A463A5A9B2E8D"/>
                </w:placeholder>
                <w:showingPlcHdr/>
              </w:sdtPr>
              <w:sdtEndPr/>
              <w:sdtContent>
                <w:r w:rsidR="00556A6B" w:rsidRPr="000C7B01">
                  <w:rPr>
                    <w:rStyle w:val="PlaceholderText"/>
                  </w:rPr>
                  <w:t>Click here to enter text.</w:t>
                </w:r>
              </w:sdtContent>
            </w:sdt>
          </w:p>
          <w:p w14:paraId="3A981BFF" w14:textId="43E51A2D"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827289154"/>
                <w:placeholder>
                  <w:docPart w:val="BD2515E3BA344519AEECC0E5121ED765"/>
                </w:placeholder>
                <w:showingPlcHdr/>
              </w:sdtPr>
              <w:sdtEndPr/>
              <w:sdtContent>
                <w:r w:rsidRPr="000C7B01">
                  <w:rPr>
                    <w:rStyle w:val="PlaceholderText"/>
                  </w:rPr>
                  <w:t>Click here to enter text.</w:t>
                </w:r>
              </w:sdtContent>
            </w:sdt>
          </w:p>
        </w:tc>
      </w:tr>
      <w:tr w:rsidR="00F01FDC" w:rsidRPr="000D368B" w14:paraId="354BDFF1" w14:textId="77777777" w:rsidTr="007A096F">
        <w:tc>
          <w:tcPr>
            <w:tcW w:w="7122" w:type="dxa"/>
            <w:shd w:val="clear" w:color="auto" w:fill="AEAAAA" w:themeFill="background2" w:themeFillShade="BF"/>
          </w:tcPr>
          <w:p w14:paraId="034B5E4A" w14:textId="77777777" w:rsidR="00F01FDC" w:rsidRPr="00FF00E7" w:rsidRDefault="00F01FDC" w:rsidP="00D24210">
            <w:pPr>
              <w:pStyle w:val="ListParagraph"/>
              <w:numPr>
                <w:ilvl w:val="0"/>
                <w:numId w:val="8"/>
              </w:numPr>
            </w:pPr>
            <w:r>
              <w:lastRenderedPageBreak/>
              <w:t>Preferred locations (specific areas or parcels) for siting a generator or a specific size or type of generator, accompanied by any specific siting criteria for these locations</w:t>
            </w:r>
            <w:r>
              <w:br/>
            </w:r>
            <w:r w:rsidRPr="00FF00E7">
              <w:rPr>
                <w:i/>
              </w:rPr>
              <w:t>Narrative descriptions of the types of preferred areas in accompanying plan text are acceptable, though mapping of areas and especially specific parcels (to the extent they are known) is highly encouraged, to signal preferences to developers, particularly for locally preferred areas and specific parcels that do not qualify as a stat</w:t>
            </w:r>
            <w:r>
              <w:rPr>
                <w:i/>
              </w:rPr>
              <w:t>ewide preferred location under i</w:t>
            </w:r>
            <w:r w:rsidRPr="00FF00E7">
              <w:rPr>
                <w:i/>
              </w:rPr>
              <w:t xml:space="preserve">. below. </w:t>
            </w:r>
          </w:p>
          <w:p w14:paraId="7D6CF2C1" w14:textId="77777777" w:rsidR="00F01FDC" w:rsidRDefault="00F01FDC" w:rsidP="007A096F">
            <w:pPr>
              <w:pStyle w:val="ListParagraph"/>
            </w:pPr>
            <w:r w:rsidRPr="00FF00E7">
              <w:rPr>
                <w:i/>
              </w:rPr>
              <w:t>The locations identified as preferred must not be impractical for developing a technology with regard to the presence of the renewable resource and access to transmission/distribution infrastructure.</w:t>
            </w:r>
          </w:p>
        </w:tc>
        <w:tc>
          <w:tcPr>
            <w:tcW w:w="1176" w:type="dxa"/>
            <w:shd w:val="clear" w:color="auto" w:fill="AEAAAA" w:themeFill="background2" w:themeFillShade="BF"/>
          </w:tcPr>
          <w:p w14:paraId="57A9C6F5" w14:textId="7FFF2BEC" w:rsidR="00F01FDC" w:rsidRPr="0073149E" w:rsidRDefault="004F7DC3" w:rsidP="007A096F">
            <w:pPr>
              <w:rPr>
                <w:sz w:val="40"/>
                <w:szCs w:val="40"/>
              </w:rPr>
            </w:pPr>
            <w:sdt>
              <w:sdtPr>
                <w:id w:val="-26160293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274284B0" w14:textId="66F90F24" w:rsidR="00F01FDC" w:rsidRPr="0073149E" w:rsidRDefault="004F7DC3" w:rsidP="007A096F">
            <w:pPr>
              <w:rPr>
                <w:sz w:val="40"/>
                <w:szCs w:val="40"/>
              </w:rPr>
            </w:pPr>
            <w:sdt>
              <w:sdtPr>
                <w:id w:val="17008189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57312421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N/A</w:t>
            </w:r>
          </w:p>
        </w:tc>
        <w:tc>
          <w:tcPr>
            <w:tcW w:w="5130" w:type="dxa"/>
            <w:shd w:val="clear" w:color="auto" w:fill="AEAAAA" w:themeFill="background2" w:themeFillShade="BF"/>
          </w:tcPr>
          <w:p w14:paraId="13AD2BA4" w14:textId="77777777" w:rsidR="00F01FDC" w:rsidRDefault="00F01FDC" w:rsidP="007A096F">
            <w:pPr>
              <w:rPr>
                <w:sz w:val="24"/>
                <w:szCs w:val="24"/>
              </w:rPr>
            </w:pPr>
            <w:r>
              <w:t>Page:</w:t>
            </w:r>
            <w:r w:rsidR="00556A6B">
              <w:rPr>
                <w:sz w:val="24"/>
                <w:szCs w:val="24"/>
              </w:rPr>
              <w:t xml:space="preserve"> </w:t>
            </w:r>
            <w:sdt>
              <w:sdtPr>
                <w:rPr>
                  <w:sz w:val="24"/>
                  <w:szCs w:val="24"/>
                </w:rPr>
                <w:id w:val="-589689417"/>
                <w:placeholder>
                  <w:docPart w:val="6227485CF9A74AB59338F007A7B3BFAA"/>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25724205"/>
                <w:placeholder>
                  <w:docPart w:val="8A092F3D557E40D88AACA657FD730D90"/>
                </w:placeholder>
                <w:showingPlcHdr/>
              </w:sdtPr>
              <w:sdtEndPr/>
              <w:sdtContent>
                <w:r w:rsidR="00556A6B" w:rsidRPr="000C7B01">
                  <w:rPr>
                    <w:rStyle w:val="PlaceholderText"/>
                  </w:rPr>
                  <w:t>Click here to enter text.</w:t>
                </w:r>
              </w:sdtContent>
            </w:sdt>
          </w:p>
          <w:p w14:paraId="3DE92C0E" w14:textId="23B41A0D" w:rsidR="00556A6B" w:rsidRDefault="00556A6B" w:rsidP="007A096F">
            <w:pPr>
              <w:rPr>
                <w:b/>
                <w:color w:val="2E74B5" w:themeColor="accent1" w:themeShade="BF"/>
              </w:rPr>
            </w:pPr>
            <w:r w:rsidRPr="00556A6B">
              <w:t>Notes:</w:t>
            </w:r>
            <w:r>
              <w:rPr>
                <w:sz w:val="24"/>
                <w:szCs w:val="24"/>
              </w:rPr>
              <w:t xml:space="preserve"> </w:t>
            </w:r>
            <w:sdt>
              <w:sdtPr>
                <w:rPr>
                  <w:sz w:val="24"/>
                  <w:szCs w:val="24"/>
                </w:rPr>
                <w:id w:val="-354500180"/>
                <w:placeholder>
                  <w:docPart w:val="6BEE181FACF24963885392777CEAB175"/>
                </w:placeholder>
                <w:showingPlcHdr/>
              </w:sdtPr>
              <w:sdtEndPr/>
              <w:sdtContent>
                <w:r w:rsidRPr="000C7B01">
                  <w:rPr>
                    <w:rStyle w:val="PlaceholderText"/>
                  </w:rPr>
                  <w:t>Click here to enter text.</w:t>
                </w:r>
              </w:sdtContent>
            </w:sdt>
          </w:p>
        </w:tc>
      </w:tr>
      <w:tr w:rsidR="00F01FDC" w:rsidRPr="000D368B" w14:paraId="7A4FED20" w14:textId="77777777" w:rsidTr="007A096F">
        <w:tc>
          <w:tcPr>
            <w:tcW w:w="7122" w:type="dxa"/>
            <w:shd w:val="clear" w:color="auto" w:fill="AEAAAA" w:themeFill="background2" w:themeFillShade="BF"/>
          </w:tcPr>
          <w:p w14:paraId="3ADAE5A3" w14:textId="77777777" w:rsidR="00F01FDC" w:rsidRDefault="00F01FDC" w:rsidP="00D24210">
            <w:pPr>
              <w:pStyle w:val="ListParagraph"/>
              <w:numPr>
                <w:ilvl w:val="0"/>
                <w:numId w:val="11"/>
              </w:numPr>
            </w:pPr>
            <w:r>
              <w:t>Statewide preferred locations such as rooftops (and other structures), parking lots, previously developed sites, brownfields, gravel pits, quarries, and Superfund sites</w:t>
            </w:r>
          </w:p>
        </w:tc>
        <w:tc>
          <w:tcPr>
            <w:tcW w:w="1176" w:type="dxa"/>
            <w:shd w:val="clear" w:color="auto" w:fill="AEAAAA" w:themeFill="background2" w:themeFillShade="BF"/>
          </w:tcPr>
          <w:p w14:paraId="7AA863D2" w14:textId="5FB6ECF4" w:rsidR="00F01FDC" w:rsidRPr="008A25C4" w:rsidRDefault="004F7DC3" w:rsidP="007A096F">
            <w:sdt>
              <w:sdtPr>
                <w:id w:val="-106688086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290A65AD" w14:textId="1580D95D" w:rsidR="00F01FDC" w:rsidRPr="008A25C4" w:rsidRDefault="004F7DC3" w:rsidP="007A096F">
            <w:sdt>
              <w:sdtPr>
                <w:id w:val="102659931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55620363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N/A</w:t>
            </w:r>
          </w:p>
        </w:tc>
        <w:tc>
          <w:tcPr>
            <w:tcW w:w="5130" w:type="dxa"/>
            <w:shd w:val="clear" w:color="auto" w:fill="AEAAAA" w:themeFill="background2" w:themeFillShade="BF"/>
          </w:tcPr>
          <w:p w14:paraId="431C1D96" w14:textId="77777777" w:rsidR="00F01FDC" w:rsidRDefault="00F01FDC" w:rsidP="007A096F">
            <w:pPr>
              <w:rPr>
                <w:sz w:val="24"/>
                <w:szCs w:val="24"/>
              </w:rPr>
            </w:pPr>
            <w:r>
              <w:t>Page:</w:t>
            </w:r>
            <w:r w:rsidR="00556A6B">
              <w:rPr>
                <w:sz w:val="24"/>
                <w:szCs w:val="24"/>
              </w:rPr>
              <w:t xml:space="preserve"> </w:t>
            </w:r>
            <w:sdt>
              <w:sdtPr>
                <w:rPr>
                  <w:sz w:val="24"/>
                  <w:szCs w:val="24"/>
                </w:rPr>
                <w:id w:val="-662004201"/>
                <w:placeholder>
                  <w:docPart w:val="1A6DC09F26114FBF9038D4ACC1F31305"/>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112021758"/>
                <w:placeholder>
                  <w:docPart w:val="F1FB4AC8237A4F3694D4F737C8002B4D"/>
                </w:placeholder>
                <w:showingPlcHdr/>
              </w:sdtPr>
              <w:sdtEndPr/>
              <w:sdtContent>
                <w:r w:rsidR="00556A6B" w:rsidRPr="000C7B01">
                  <w:rPr>
                    <w:rStyle w:val="PlaceholderText"/>
                  </w:rPr>
                  <w:t>Click here to enter text.</w:t>
                </w:r>
              </w:sdtContent>
            </w:sdt>
          </w:p>
          <w:p w14:paraId="0EEB7764" w14:textId="19137889" w:rsidR="00556A6B" w:rsidRPr="008A25C4" w:rsidRDefault="00556A6B" w:rsidP="007A096F">
            <w:r w:rsidRPr="00556A6B">
              <w:t>Notes:</w:t>
            </w:r>
            <w:r>
              <w:rPr>
                <w:sz w:val="24"/>
                <w:szCs w:val="24"/>
              </w:rPr>
              <w:t xml:space="preserve"> </w:t>
            </w:r>
            <w:sdt>
              <w:sdtPr>
                <w:rPr>
                  <w:sz w:val="24"/>
                  <w:szCs w:val="24"/>
                </w:rPr>
                <w:id w:val="1364169922"/>
                <w:placeholder>
                  <w:docPart w:val="4B0E96F1BC67418E8F1A337B8576D47B"/>
                </w:placeholder>
                <w:showingPlcHdr/>
              </w:sdtPr>
              <w:sdtEndPr/>
              <w:sdtContent>
                <w:r w:rsidRPr="000C7B01">
                  <w:rPr>
                    <w:rStyle w:val="PlaceholderText"/>
                  </w:rPr>
                  <w:t>Click here to enter text.</w:t>
                </w:r>
              </w:sdtContent>
            </w:sdt>
          </w:p>
        </w:tc>
      </w:tr>
      <w:tr w:rsidR="00F01FDC" w:rsidRPr="000D368B" w14:paraId="1F9272AC" w14:textId="77777777" w:rsidTr="007A096F">
        <w:tc>
          <w:tcPr>
            <w:tcW w:w="7122" w:type="dxa"/>
            <w:shd w:val="clear" w:color="auto" w:fill="AEAAAA" w:themeFill="background2" w:themeFillShade="BF"/>
          </w:tcPr>
          <w:p w14:paraId="6748CE7F" w14:textId="77777777" w:rsidR="00F01FDC" w:rsidRDefault="00F01FDC" w:rsidP="00D24210">
            <w:pPr>
              <w:pStyle w:val="ListParagraph"/>
              <w:numPr>
                <w:ilvl w:val="0"/>
                <w:numId w:val="11"/>
              </w:numPr>
            </w:pPr>
            <w:r>
              <w:t xml:space="preserve">Other potential locally preferred locations </w:t>
            </w:r>
          </w:p>
          <w:p w14:paraId="6F26D14D" w14:textId="77777777" w:rsidR="00F01FDC" w:rsidRDefault="00F01FDC" w:rsidP="007A096F">
            <w:pPr>
              <w:pStyle w:val="ListParagraph"/>
              <w:ind w:left="1080"/>
            </w:pPr>
            <w:r>
              <w:rPr>
                <w:i/>
              </w:rPr>
              <w:t>For example, customer on- or near-site generation, economic development areas, unranked and not currently farmed agricultural soils, unused land near already developed infrastructure, locations suitable for large-scale biomass district heat or thermal-led cogeneration, potential locations for biogas heating and digesters, etc.</w:t>
            </w:r>
            <w:r>
              <w:br/>
            </w:r>
            <w:r w:rsidRPr="00D23294">
              <w:rPr>
                <w:i/>
              </w:rPr>
              <w:t xml:space="preserve">These are particularly important to map if </w:t>
            </w:r>
            <w:r w:rsidRPr="000C4DB1">
              <w:rPr>
                <w:i/>
              </w:rPr>
              <w:t>possible, as “a specific location in a duly adopted municipal plan” is one way for a net metering project to qualify as being on a preferred site.</w:t>
            </w:r>
            <w:r>
              <w:t xml:space="preserve"> </w:t>
            </w:r>
          </w:p>
        </w:tc>
        <w:tc>
          <w:tcPr>
            <w:tcW w:w="1176" w:type="dxa"/>
            <w:shd w:val="clear" w:color="auto" w:fill="AEAAAA" w:themeFill="background2" w:themeFillShade="BF"/>
          </w:tcPr>
          <w:p w14:paraId="3F3857C8" w14:textId="79AC1636" w:rsidR="00F01FDC" w:rsidRPr="008A25C4" w:rsidRDefault="004F7DC3" w:rsidP="007A096F">
            <w:sdt>
              <w:sdtPr>
                <w:id w:val="10043978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6F8C6134" w14:textId="654277D2" w:rsidR="00F01FDC" w:rsidRPr="008A25C4" w:rsidRDefault="004F7DC3" w:rsidP="007A096F">
            <w:sdt>
              <w:sdtPr>
                <w:id w:val="160885862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66127747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N/A</w:t>
            </w:r>
          </w:p>
        </w:tc>
        <w:tc>
          <w:tcPr>
            <w:tcW w:w="5130" w:type="dxa"/>
            <w:shd w:val="clear" w:color="auto" w:fill="AEAAAA" w:themeFill="background2" w:themeFillShade="BF"/>
          </w:tcPr>
          <w:p w14:paraId="05DBB3E0" w14:textId="77777777" w:rsidR="00F01FDC" w:rsidRDefault="00F01FDC" w:rsidP="007A096F">
            <w:pPr>
              <w:rPr>
                <w:sz w:val="24"/>
                <w:szCs w:val="24"/>
              </w:rPr>
            </w:pPr>
            <w:r>
              <w:t>Page:</w:t>
            </w:r>
            <w:r w:rsidR="00556A6B">
              <w:rPr>
                <w:sz w:val="24"/>
                <w:szCs w:val="24"/>
              </w:rPr>
              <w:t xml:space="preserve"> </w:t>
            </w:r>
            <w:sdt>
              <w:sdtPr>
                <w:rPr>
                  <w:sz w:val="24"/>
                  <w:szCs w:val="24"/>
                </w:rPr>
                <w:id w:val="-1107189673"/>
                <w:placeholder>
                  <w:docPart w:val="37CA816FE89046AF8D5F801341983E50"/>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244613533"/>
                <w:placeholder>
                  <w:docPart w:val="F2B02E401F5F4955A22AF5417BD90FD8"/>
                </w:placeholder>
                <w:showingPlcHdr/>
              </w:sdtPr>
              <w:sdtEndPr/>
              <w:sdtContent>
                <w:r w:rsidR="00556A6B" w:rsidRPr="000C7B01">
                  <w:rPr>
                    <w:rStyle w:val="PlaceholderText"/>
                  </w:rPr>
                  <w:t>Click here to enter text.</w:t>
                </w:r>
              </w:sdtContent>
            </w:sdt>
          </w:p>
          <w:p w14:paraId="777A0804" w14:textId="0FE38745" w:rsidR="00556A6B" w:rsidRPr="008A25C4" w:rsidRDefault="00556A6B" w:rsidP="007A096F">
            <w:r w:rsidRPr="00556A6B">
              <w:t>Notes:</w:t>
            </w:r>
            <w:r>
              <w:rPr>
                <w:sz w:val="24"/>
                <w:szCs w:val="24"/>
              </w:rPr>
              <w:t xml:space="preserve"> </w:t>
            </w:r>
            <w:sdt>
              <w:sdtPr>
                <w:rPr>
                  <w:sz w:val="24"/>
                  <w:szCs w:val="24"/>
                </w:rPr>
                <w:id w:val="-1323343539"/>
                <w:placeholder>
                  <w:docPart w:val="C68F4F057B914D6CB3DEE87F25281865"/>
                </w:placeholder>
                <w:showingPlcHdr/>
              </w:sdtPr>
              <w:sdtEndPr/>
              <w:sdtContent>
                <w:r w:rsidRPr="000C7B01">
                  <w:rPr>
                    <w:rStyle w:val="PlaceholderText"/>
                  </w:rPr>
                  <w:t>Click here to enter text.</w:t>
                </w:r>
              </w:sdtContent>
            </w:sdt>
          </w:p>
        </w:tc>
      </w:tr>
      <w:tr w:rsidR="00F01FDC" w:rsidRPr="000D368B" w14:paraId="6E21EF9E" w14:textId="77777777" w:rsidTr="007A096F">
        <w:tc>
          <w:tcPr>
            <w:tcW w:w="7122" w:type="dxa"/>
            <w:shd w:val="clear" w:color="auto" w:fill="AEAAAA" w:themeFill="background2" w:themeFillShade="BF"/>
          </w:tcPr>
          <w:p w14:paraId="5045F5A4" w14:textId="0AFD6422" w:rsidR="00F01FDC" w:rsidRPr="000D368B" w:rsidRDefault="00F01FDC" w:rsidP="00D24210">
            <w:pPr>
              <w:pStyle w:val="ListParagraph"/>
              <w:numPr>
                <w:ilvl w:val="0"/>
                <w:numId w:val="13"/>
              </w:numPr>
            </w:pPr>
            <w:r w:rsidRPr="00FF00E7">
              <w:rPr>
                <w:b/>
              </w:rPr>
              <w:t>Does the plan identify areas that are unsuitable for siting renewable energy resources or particular categories or sizes of those resources</w:t>
            </w:r>
            <w:r>
              <w:t xml:space="preserve">? </w:t>
            </w:r>
            <w:r w:rsidRPr="00D23294">
              <w:rPr>
                <w:i/>
              </w:rPr>
              <w:t>Either Yes or No</w:t>
            </w:r>
            <w:r w:rsidRPr="00FF00E7">
              <w:rPr>
                <w:i/>
              </w:rPr>
              <w:t xml:space="preserve"> (</w:t>
            </w:r>
            <w:r w:rsidR="00270C3C">
              <w:rPr>
                <w:i/>
              </w:rPr>
              <w:t xml:space="preserve">“No” </w:t>
            </w:r>
            <w:r w:rsidRPr="00FF00E7">
              <w:rPr>
                <w:i/>
              </w:rPr>
              <w:t>if the plan chooses not to designate any areas as unsuitable)</w:t>
            </w:r>
            <w:r w:rsidRPr="00D23294">
              <w:rPr>
                <w:i/>
              </w:rPr>
              <w:t xml:space="preserve"> is an acceptable answer here.</w:t>
            </w:r>
            <w:r>
              <w:rPr>
                <w:i/>
              </w:rPr>
              <w:t xml:space="preserve"> “Resources” is synonymous with “generators.”</w:t>
            </w:r>
          </w:p>
        </w:tc>
        <w:tc>
          <w:tcPr>
            <w:tcW w:w="1176" w:type="dxa"/>
            <w:shd w:val="clear" w:color="auto" w:fill="AEAAAA" w:themeFill="background2" w:themeFillShade="BF"/>
          </w:tcPr>
          <w:p w14:paraId="26ED8785" w14:textId="689309FB" w:rsidR="00F01FDC" w:rsidRPr="0073149E" w:rsidRDefault="004F7DC3" w:rsidP="007A096F">
            <w:pPr>
              <w:rPr>
                <w:sz w:val="40"/>
                <w:szCs w:val="40"/>
              </w:rPr>
            </w:pPr>
            <w:sdt>
              <w:sdtPr>
                <w:id w:val="-28750221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r w:rsidR="00F01FDC">
              <w:t xml:space="preserve"> (“Yes” for A and B must also be selected below)</w:t>
            </w:r>
          </w:p>
        </w:tc>
        <w:tc>
          <w:tcPr>
            <w:tcW w:w="990" w:type="dxa"/>
            <w:shd w:val="clear" w:color="auto" w:fill="AEAAAA" w:themeFill="background2" w:themeFillShade="BF"/>
          </w:tcPr>
          <w:p w14:paraId="0174C539" w14:textId="2912BE30" w:rsidR="00F01FDC" w:rsidRPr="0073149E" w:rsidRDefault="004F7DC3" w:rsidP="007A096F">
            <w:pPr>
              <w:rPr>
                <w:sz w:val="40"/>
                <w:szCs w:val="40"/>
              </w:rPr>
            </w:pPr>
            <w:sdt>
              <w:sdtPr>
                <w:id w:val="178145119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0A7257EE" w14:textId="77777777" w:rsidR="00F01FDC" w:rsidRDefault="00F01FDC" w:rsidP="007A096F">
            <w:pPr>
              <w:rPr>
                <w:sz w:val="24"/>
                <w:szCs w:val="24"/>
              </w:rPr>
            </w:pPr>
            <w:r>
              <w:t>Page:</w:t>
            </w:r>
            <w:r w:rsidR="00556A6B">
              <w:rPr>
                <w:sz w:val="24"/>
                <w:szCs w:val="24"/>
              </w:rPr>
              <w:t xml:space="preserve"> </w:t>
            </w:r>
            <w:sdt>
              <w:sdtPr>
                <w:rPr>
                  <w:sz w:val="24"/>
                  <w:szCs w:val="24"/>
                </w:rPr>
                <w:id w:val="888841106"/>
                <w:placeholder>
                  <w:docPart w:val="6E251A7A01034740A28D44E018D9EBA5"/>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752010802"/>
                <w:placeholder>
                  <w:docPart w:val="20C74403D8C34E4DBC27DD592BFD3EB0"/>
                </w:placeholder>
                <w:showingPlcHdr/>
              </w:sdtPr>
              <w:sdtEndPr/>
              <w:sdtContent>
                <w:r w:rsidR="00556A6B" w:rsidRPr="000C7B01">
                  <w:rPr>
                    <w:rStyle w:val="PlaceholderText"/>
                  </w:rPr>
                  <w:t>Click here to enter text.</w:t>
                </w:r>
              </w:sdtContent>
            </w:sdt>
          </w:p>
          <w:p w14:paraId="77BECF41" w14:textId="7AAF5429" w:rsidR="00556A6B" w:rsidRPr="00AE19B7" w:rsidRDefault="00556A6B" w:rsidP="007A096F">
            <w:pPr>
              <w:rPr>
                <w:b/>
                <w:color w:val="2E74B5" w:themeColor="accent1" w:themeShade="BF"/>
              </w:rPr>
            </w:pPr>
            <w:r w:rsidRPr="00556A6B">
              <w:t>Notes:</w:t>
            </w:r>
            <w:r>
              <w:rPr>
                <w:sz w:val="24"/>
                <w:szCs w:val="24"/>
              </w:rPr>
              <w:t xml:space="preserve"> </w:t>
            </w:r>
            <w:sdt>
              <w:sdtPr>
                <w:rPr>
                  <w:sz w:val="24"/>
                  <w:szCs w:val="24"/>
                </w:rPr>
                <w:id w:val="-1085839795"/>
                <w:placeholder>
                  <w:docPart w:val="94048C3E9C5B49AD9A6E65DC7D25B720"/>
                </w:placeholder>
                <w:showingPlcHdr/>
              </w:sdtPr>
              <w:sdtEndPr/>
              <w:sdtContent>
                <w:r w:rsidRPr="000C7B01">
                  <w:rPr>
                    <w:rStyle w:val="PlaceholderText"/>
                  </w:rPr>
                  <w:t>Click here to enter text.</w:t>
                </w:r>
              </w:sdtContent>
            </w:sdt>
          </w:p>
        </w:tc>
      </w:tr>
      <w:tr w:rsidR="00F01FDC" w:rsidRPr="000D368B" w14:paraId="54A1B40D" w14:textId="77777777" w:rsidTr="007A096F">
        <w:tc>
          <w:tcPr>
            <w:tcW w:w="7122" w:type="dxa"/>
            <w:shd w:val="clear" w:color="auto" w:fill="AEAAAA" w:themeFill="background2" w:themeFillShade="BF"/>
          </w:tcPr>
          <w:p w14:paraId="26F26148" w14:textId="77777777" w:rsidR="00F01FDC" w:rsidRPr="00234EC4" w:rsidRDefault="00F01FDC" w:rsidP="00D24210">
            <w:pPr>
              <w:pStyle w:val="ListParagraph"/>
              <w:numPr>
                <w:ilvl w:val="0"/>
                <w:numId w:val="12"/>
              </w:numPr>
              <w:rPr>
                <w:color w:val="7030A0"/>
              </w:rPr>
            </w:pPr>
            <w:r w:rsidRPr="00747A69">
              <w:t xml:space="preserve">Are areas identified as unsuitable for particular categories or sizes of generators consistent with resource availability and/or land use </w:t>
            </w:r>
            <w:r w:rsidRPr="00747A69">
              <w:lastRenderedPageBreak/>
              <w:t>policies in the regional or municipal plan applicable to other types of land development</w:t>
            </w:r>
            <w:r>
              <w:t xml:space="preserve"> (answer only required if “Yes” selected above, indicating unsuitable areas have been identified)</w:t>
            </w:r>
            <w:r w:rsidRPr="00747A69">
              <w:t>?</w:t>
            </w:r>
          </w:p>
          <w:p w14:paraId="3B8ADBC0" w14:textId="77777777" w:rsidR="00F01FDC" w:rsidRPr="00234EC4" w:rsidRDefault="00F01FDC" w:rsidP="007A096F">
            <w:pPr>
              <w:pStyle w:val="ListParagraph"/>
              <w:rPr>
                <w:color w:val="7030A0"/>
              </w:rPr>
            </w:pPr>
            <w:r w:rsidRPr="00234EC4">
              <w:rPr>
                <w:i/>
              </w:rPr>
              <w:t>If areas are considered unsuitable for energy generation, then the land use policies applicable to other forms of development in this area should similarly prohibit other types of development. Please note these policies in the Notes column.</w:t>
            </w:r>
          </w:p>
        </w:tc>
        <w:tc>
          <w:tcPr>
            <w:tcW w:w="1176" w:type="dxa"/>
            <w:shd w:val="clear" w:color="auto" w:fill="AEAAAA" w:themeFill="background2" w:themeFillShade="BF"/>
          </w:tcPr>
          <w:p w14:paraId="591D315C" w14:textId="03DD2914" w:rsidR="00F01FDC" w:rsidRPr="0073149E" w:rsidRDefault="004F7DC3" w:rsidP="00C65586">
            <w:pPr>
              <w:rPr>
                <w:sz w:val="40"/>
                <w:szCs w:val="40"/>
              </w:rPr>
            </w:pPr>
            <w:sdt>
              <w:sdtPr>
                <w:id w:val="-20294079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r w:rsidR="00C65586">
              <w:t xml:space="preserve"> </w:t>
            </w:r>
          </w:p>
        </w:tc>
        <w:tc>
          <w:tcPr>
            <w:tcW w:w="990" w:type="dxa"/>
            <w:shd w:val="clear" w:color="auto" w:fill="AEAAAA" w:themeFill="background2" w:themeFillShade="BF"/>
          </w:tcPr>
          <w:p w14:paraId="750F4E0F" w14:textId="110BD00E" w:rsidR="00C65586" w:rsidRDefault="004F7DC3" w:rsidP="00C65586">
            <w:sdt>
              <w:sdtPr>
                <w:id w:val="115880483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sdt>
              <w:sdtPr>
                <w:id w:val="-93574915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C65586">
              <w:t xml:space="preserve"> N/A</w:t>
            </w:r>
          </w:p>
          <w:p w14:paraId="4FFB83BE" w14:textId="673291FA" w:rsidR="00F01FDC" w:rsidRPr="0073149E" w:rsidRDefault="00C65586" w:rsidP="00C65586">
            <w:pPr>
              <w:rPr>
                <w:sz w:val="40"/>
                <w:szCs w:val="40"/>
              </w:rPr>
            </w:pPr>
            <w:r>
              <w:lastRenderedPageBreak/>
              <w:t xml:space="preserve"> (if no unsuitable areas are identified)</w:t>
            </w:r>
          </w:p>
        </w:tc>
        <w:tc>
          <w:tcPr>
            <w:tcW w:w="5130" w:type="dxa"/>
            <w:shd w:val="clear" w:color="auto" w:fill="AEAAAA" w:themeFill="background2" w:themeFillShade="BF"/>
          </w:tcPr>
          <w:p w14:paraId="7A5D0E9A" w14:textId="77777777" w:rsidR="00F01FDC" w:rsidRDefault="00F01FDC" w:rsidP="007A096F">
            <w:pPr>
              <w:rPr>
                <w:sz w:val="24"/>
                <w:szCs w:val="24"/>
              </w:rPr>
            </w:pPr>
            <w:r>
              <w:lastRenderedPageBreak/>
              <w:t>Page:</w:t>
            </w:r>
            <w:r w:rsidR="00556A6B">
              <w:rPr>
                <w:sz w:val="24"/>
                <w:szCs w:val="24"/>
              </w:rPr>
              <w:t xml:space="preserve"> </w:t>
            </w:r>
            <w:sdt>
              <w:sdtPr>
                <w:rPr>
                  <w:sz w:val="24"/>
                  <w:szCs w:val="24"/>
                </w:rPr>
                <w:id w:val="-395125602"/>
                <w:placeholder>
                  <w:docPart w:val="D0D885E3302E4C2D95FAA2D53F43E2BC"/>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824932043"/>
                <w:placeholder>
                  <w:docPart w:val="D5E76E40738D453080BC9F633192B3E6"/>
                </w:placeholder>
                <w:showingPlcHdr/>
              </w:sdtPr>
              <w:sdtEndPr/>
              <w:sdtContent>
                <w:r w:rsidR="00556A6B" w:rsidRPr="000C7B01">
                  <w:rPr>
                    <w:rStyle w:val="PlaceholderText"/>
                  </w:rPr>
                  <w:t>Click here to enter text.</w:t>
                </w:r>
              </w:sdtContent>
            </w:sdt>
          </w:p>
          <w:p w14:paraId="7EF9EA62" w14:textId="6EAF94F9" w:rsidR="00556A6B" w:rsidRPr="00AE19B7" w:rsidRDefault="00556A6B" w:rsidP="007A096F">
            <w:pPr>
              <w:rPr>
                <w:b/>
                <w:color w:val="2E74B5" w:themeColor="accent1" w:themeShade="BF"/>
              </w:rPr>
            </w:pPr>
            <w:r w:rsidRPr="00556A6B">
              <w:lastRenderedPageBreak/>
              <w:t>Notes:</w:t>
            </w:r>
            <w:r>
              <w:rPr>
                <w:sz w:val="24"/>
                <w:szCs w:val="24"/>
              </w:rPr>
              <w:t xml:space="preserve"> </w:t>
            </w:r>
            <w:sdt>
              <w:sdtPr>
                <w:rPr>
                  <w:sz w:val="24"/>
                  <w:szCs w:val="24"/>
                </w:rPr>
                <w:id w:val="-1106571559"/>
                <w:placeholder>
                  <w:docPart w:val="EDF4D525A8124996B0EE6ED9CD1901B2"/>
                </w:placeholder>
                <w:showingPlcHdr/>
              </w:sdtPr>
              <w:sdtEndPr/>
              <w:sdtContent>
                <w:r w:rsidRPr="000C7B01">
                  <w:rPr>
                    <w:rStyle w:val="PlaceholderText"/>
                  </w:rPr>
                  <w:t>Click here to enter text.</w:t>
                </w:r>
              </w:sdtContent>
            </w:sdt>
          </w:p>
        </w:tc>
      </w:tr>
      <w:tr w:rsidR="00F01FDC" w:rsidRPr="000D368B" w14:paraId="0CEF8CE9" w14:textId="77777777" w:rsidTr="007A096F">
        <w:tc>
          <w:tcPr>
            <w:tcW w:w="7122" w:type="dxa"/>
            <w:shd w:val="clear" w:color="auto" w:fill="AEAAAA" w:themeFill="background2" w:themeFillShade="BF"/>
          </w:tcPr>
          <w:p w14:paraId="5A8539B4" w14:textId="77777777" w:rsidR="00F01FDC" w:rsidRDefault="00F01FDC" w:rsidP="00D24210">
            <w:pPr>
              <w:pStyle w:val="ListParagraph"/>
              <w:numPr>
                <w:ilvl w:val="0"/>
                <w:numId w:val="12"/>
              </w:numPr>
            </w:pPr>
            <w:r>
              <w:lastRenderedPageBreak/>
              <w:t>Does the plan ensure that any regional or local constraints (regionally or locally designated resources or critical resources, from 12b-12c above) identified are supported through data or studies, are consistent with the remainder of the plan, and do not include an arbitrary prohibition or interference with the intended function of any particular renewable resource size or type?</w:t>
            </w:r>
          </w:p>
          <w:p w14:paraId="44038635" w14:textId="77777777" w:rsidR="00F01FDC" w:rsidRPr="000C4DB1" w:rsidRDefault="00F01FDC" w:rsidP="007A096F">
            <w:pPr>
              <w:pStyle w:val="ListParagraph"/>
            </w:pPr>
            <w:r w:rsidRPr="000C4DB1">
              <w:rPr>
                <w:i/>
              </w:rPr>
              <w:t>Please explain in the Notes column.</w:t>
            </w:r>
          </w:p>
        </w:tc>
        <w:tc>
          <w:tcPr>
            <w:tcW w:w="1176" w:type="dxa"/>
            <w:shd w:val="clear" w:color="auto" w:fill="AEAAAA" w:themeFill="background2" w:themeFillShade="BF"/>
          </w:tcPr>
          <w:p w14:paraId="56407499" w14:textId="23FE6ECE" w:rsidR="00F01FDC" w:rsidRPr="000D368B" w:rsidRDefault="004F7DC3" w:rsidP="007A096F">
            <w:pPr>
              <w:rPr>
                <w:b/>
              </w:rPr>
            </w:pPr>
            <w:sdt>
              <w:sdtPr>
                <w:id w:val="-154459425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01C5E727" w14:textId="346E1DAE" w:rsidR="00F01FDC" w:rsidRPr="000D368B" w:rsidRDefault="004F7DC3" w:rsidP="007A096F">
            <w:pPr>
              <w:rPr>
                <w:b/>
              </w:rPr>
            </w:pPr>
            <w:sdt>
              <w:sdtPr>
                <w:id w:val="-183252257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02804ED3" w14:textId="77777777" w:rsidR="00F01FDC" w:rsidRDefault="00F01FDC" w:rsidP="007A096F">
            <w:pPr>
              <w:rPr>
                <w:sz w:val="24"/>
                <w:szCs w:val="24"/>
              </w:rPr>
            </w:pPr>
            <w:r w:rsidRPr="008A25C4">
              <w:t>Page:</w:t>
            </w:r>
            <w:r w:rsidR="00556A6B">
              <w:rPr>
                <w:sz w:val="24"/>
                <w:szCs w:val="24"/>
              </w:rPr>
              <w:t xml:space="preserve"> </w:t>
            </w:r>
            <w:sdt>
              <w:sdtPr>
                <w:rPr>
                  <w:sz w:val="24"/>
                  <w:szCs w:val="24"/>
                </w:rPr>
                <w:id w:val="1417829046"/>
                <w:placeholder>
                  <w:docPart w:val="D4806F68560546A79A1341F680EC5234"/>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902172141"/>
                <w:placeholder>
                  <w:docPart w:val="DFE9A415113B4AACB3D90AF31245DCCA"/>
                </w:placeholder>
                <w:showingPlcHdr/>
              </w:sdtPr>
              <w:sdtEndPr/>
              <w:sdtContent>
                <w:r w:rsidR="00556A6B" w:rsidRPr="000C7B01">
                  <w:rPr>
                    <w:rStyle w:val="PlaceholderText"/>
                  </w:rPr>
                  <w:t>Click here to enter text.</w:t>
                </w:r>
              </w:sdtContent>
            </w:sdt>
          </w:p>
          <w:p w14:paraId="20418748" w14:textId="59F0AB93" w:rsidR="00556A6B" w:rsidRPr="00AE19B7" w:rsidRDefault="00556A6B" w:rsidP="007A096F">
            <w:pPr>
              <w:rPr>
                <w:b/>
                <w:color w:val="2E74B5" w:themeColor="accent1" w:themeShade="BF"/>
              </w:rPr>
            </w:pPr>
            <w:r w:rsidRPr="00556A6B">
              <w:t>Notes:</w:t>
            </w:r>
            <w:r>
              <w:rPr>
                <w:sz w:val="24"/>
                <w:szCs w:val="24"/>
              </w:rPr>
              <w:t xml:space="preserve"> </w:t>
            </w:r>
            <w:sdt>
              <w:sdtPr>
                <w:rPr>
                  <w:sz w:val="24"/>
                  <w:szCs w:val="24"/>
                </w:rPr>
                <w:id w:val="515496916"/>
                <w:placeholder>
                  <w:docPart w:val="4C0C660A147A4531B999FAECCE27D908"/>
                </w:placeholder>
                <w:showingPlcHdr/>
              </w:sdtPr>
              <w:sdtEndPr/>
              <w:sdtContent>
                <w:r w:rsidRPr="000C7B01">
                  <w:rPr>
                    <w:rStyle w:val="PlaceholderText"/>
                  </w:rPr>
                  <w:t>Click here to enter text.</w:t>
                </w:r>
              </w:sdtContent>
            </w:sdt>
          </w:p>
        </w:tc>
      </w:tr>
      <w:tr w:rsidR="00F01FDC" w:rsidRPr="001A2B60" w14:paraId="60187D71" w14:textId="77777777" w:rsidTr="007A096F">
        <w:tc>
          <w:tcPr>
            <w:tcW w:w="7122" w:type="dxa"/>
          </w:tcPr>
          <w:p w14:paraId="5CFD7027" w14:textId="5CAB3379" w:rsidR="00F01FDC" w:rsidRPr="000C4DB1" w:rsidRDefault="00F01FDC" w:rsidP="00D24210">
            <w:pPr>
              <w:pStyle w:val="ListParagraph"/>
              <w:numPr>
                <w:ilvl w:val="0"/>
                <w:numId w:val="13"/>
              </w:numPr>
              <w:rPr>
                <w:b/>
              </w:rPr>
            </w:pPr>
            <w:r w:rsidRPr="000C4DB1">
              <w:rPr>
                <w:b/>
              </w:rPr>
              <w:t>Municipalities seeking a determination of energy compliance from the Department</w:t>
            </w:r>
            <w:r>
              <w:rPr>
                <w:b/>
              </w:rPr>
              <w:t xml:space="preserve"> and not using their region’s maps</w:t>
            </w:r>
            <w:r w:rsidRPr="000C4DB1">
              <w:rPr>
                <w:b/>
              </w:rPr>
              <w:t xml:space="preserve"> only: </w:t>
            </w:r>
            <w:r>
              <w:t>D</w:t>
            </w:r>
            <w:r w:rsidRPr="000C4DB1">
              <w:t>oes the plan ensure that its approach, if applied regionally, would not have the ef</w:t>
            </w:r>
            <w:r w:rsidR="00413F73">
              <w:t>fect of prohibiting any type</w:t>
            </w:r>
            <w:r w:rsidRPr="000C4DB1">
              <w:t xml:space="preserve"> of </w:t>
            </w:r>
            <w:r w:rsidR="00413F73">
              <w:t xml:space="preserve">renewable generation </w:t>
            </w:r>
            <w:r w:rsidRPr="000C4DB1">
              <w:t>technology in all locations?</w:t>
            </w:r>
          </w:p>
        </w:tc>
        <w:tc>
          <w:tcPr>
            <w:tcW w:w="1176" w:type="dxa"/>
          </w:tcPr>
          <w:p w14:paraId="01C47A23" w14:textId="60B725F5" w:rsidR="00F01FDC" w:rsidRPr="000C4DB1" w:rsidRDefault="004F7DC3" w:rsidP="006D480C">
            <w:sdt>
              <w:sdtPr>
                <w:id w:val="12029843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0C4DB1">
              <w:t xml:space="preserve"> Yes (</w:t>
            </w:r>
            <w:r w:rsidR="006D480C">
              <w:t>also check Yes if seeking determination</w:t>
            </w:r>
            <w:r w:rsidR="00F01FDC" w:rsidRPr="000C4DB1">
              <w:t xml:space="preserve"> from </w:t>
            </w:r>
            <w:r w:rsidR="006D480C">
              <w:t>region</w:t>
            </w:r>
            <w:r w:rsidR="00F01FDC">
              <w:t>, or from DPS but using region-provided maps</w:t>
            </w:r>
            <w:r w:rsidR="00F01FDC" w:rsidRPr="000C4DB1">
              <w:t>)</w:t>
            </w:r>
          </w:p>
        </w:tc>
        <w:tc>
          <w:tcPr>
            <w:tcW w:w="990" w:type="dxa"/>
          </w:tcPr>
          <w:p w14:paraId="698E4EC1" w14:textId="052708C8" w:rsidR="00F01FDC" w:rsidRPr="000C4DB1" w:rsidRDefault="004F7DC3" w:rsidP="007A096F">
            <w:sdt>
              <w:sdtPr>
                <w:id w:val="68425332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0C4DB1">
              <w:t xml:space="preserve"> No</w:t>
            </w:r>
          </w:p>
          <w:p w14:paraId="13702B3E" w14:textId="77777777" w:rsidR="00F01FDC" w:rsidRPr="000C4DB1" w:rsidRDefault="00F01FDC" w:rsidP="007A096F"/>
        </w:tc>
        <w:tc>
          <w:tcPr>
            <w:tcW w:w="5130" w:type="dxa"/>
          </w:tcPr>
          <w:p w14:paraId="615B1C97" w14:textId="77777777" w:rsidR="00F01FDC" w:rsidRDefault="007318DA" w:rsidP="007A096F">
            <w:pPr>
              <w:rPr>
                <w:sz w:val="24"/>
                <w:szCs w:val="24"/>
              </w:rPr>
            </w:pPr>
            <w:r w:rsidRPr="008A25C4">
              <w:t>Page:</w:t>
            </w:r>
            <w:r w:rsidR="00556A6B">
              <w:rPr>
                <w:sz w:val="24"/>
                <w:szCs w:val="24"/>
              </w:rPr>
              <w:t xml:space="preserve"> </w:t>
            </w:r>
            <w:sdt>
              <w:sdtPr>
                <w:rPr>
                  <w:sz w:val="24"/>
                  <w:szCs w:val="24"/>
                </w:rPr>
                <w:id w:val="-1364595506"/>
                <w:placeholder>
                  <w:docPart w:val="35A6903B60CB45969D082CAD0E473CCA"/>
                </w:placeholder>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125461200"/>
                <w:placeholder>
                  <w:docPart w:val="D921A591C7784C159302A44E315F810A"/>
                </w:placeholder>
                <w:showingPlcHdr/>
              </w:sdtPr>
              <w:sdtEndPr/>
              <w:sdtContent>
                <w:r w:rsidR="00556A6B" w:rsidRPr="000C7B01">
                  <w:rPr>
                    <w:rStyle w:val="PlaceholderText"/>
                  </w:rPr>
                  <w:t>Click here to enter text.</w:t>
                </w:r>
              </w:sdtContent>
            </w:sdt>
          </w:p>
          <w:p w14:paraId="5137ADEF" w14:textId="1A8D898D" w:rsidR="00556A6B" w:rsidRPr="000C4DB1" w:rsidRDefault="00556A6B" w:rsidP="007A096F">
            <w:pPr>
              <w:rPr>
                <w:b/>
                <w:color w:val="2E74B5" w:themeColor="accent1" w:themeShade="BF"/>
              </w:rPr>
            </w:pPr>
            <w:r w:rsidRPr="00556A6B">
              <w:t>Notes:</w:t>
            </w:r>
            <w:r>
              <w:rPr>
                <w:sz w:val="24"/>
                <w:szCs w:val="24"/>
              </w:rPr>
              <w:t xml:space="preserve"> </w:t>
            </w:r>
            <w:sdt>
              <w:sdtPr>
                <w:rPr>
                  <w:sz w:val="24"/>
                  <w:szCs w:val="24"/>
                </w:rPr>
                <w:id w:val="-20402070"/>
                <w:placeholder>
                  <w:docPart w:val="A6090D47F2484779A2B3CD8EE8CCD7F5"/>
                </w:placeholder>
                <w:showingPlcHdr/>
              </w:sdtPr>
              <w:sdtEndPr/>
              <w:sdtContent>
                <w:r w:rsidRPr="000C7B01">
                  <w:rPr>
                    <w:rStyle w:val="PlaceholderText"/>
                  </w:rPr>
                  <w:t>Click here to enter text.</w:t>
                </w:r>
              </w:sdtContent>
            </w:sdt>
          </w:p>
        </w:tc>
      </w:tr>
    </w:tbl>
    <w:p w14:paraId="4C79DA4F" w14:textId="77777777" w:rsidR="00084B4A" w:rsidRPr="00084B4A" w:rsidRDefault="00084B4A" w:rsidP="00084B4A"/>
    <w:sectPr w:rsidR="00084B4A" w:rsidRPr="00084B4A" w:rsidSect="002F5059">
      <w:foot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52D2F" w14:textId="77777777" w:rsidR="00FB4B96" w:rsidRDefault="00FB4B96" w:rsidP="00E45400">
      <w:pPr>
        <w:spacing w:after="0" w:line="240" w:lineRule="auto"/>
      </w:pPr>
      <w:r>
        <w:separator/>
      </w:r>
    </w:p>
  </w:endnote>
  <w:endnote w:type="continuationSeparator" w:id="0">
    <w:p w14:paraId="0B784B05" w14:textId="77777777" w:rsidR="00FB4B96" w:rsidRDefault="00FB4B96" w:rsidP="00E4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73430"/>
      <w:docPartObj>
        <w:docPartGallery w:val="Page Numbers (Bottom of Page)"/>
        <w:docPartUnique/>
      </w:docPartObj>
    </w:sdtPr>
    <w:sdtEndPr>
      <w:rPr>
        <w:noProof/>
      </w:rPr>
    </w:sdtEndPr>
    <w:sdtContent>
      <w:p w14:paraId="620ACBDB" w14:textId="77777777" w:rsidR="00FB4B96" w:rsidRDefault="00FB4B96">
        <w:pPr>
          <w:pStyle w:val="Footer"/>
          <w:jc w:val="center"/>
        </w:pPr>
        <w:r>
          <w:fldChar w:fldCharType="begin"/>
        </w:r>
        <w:r>
          <w:instrText xml:space="preserve"> PAGE   \* MERGEFORMAT </w:instrText>
        </w:r>
        <w:r>
          <w:fldChar w:fldCharType="separate"/>
        </w:r>
        <w:r w:rsidR="004F7DC3">
          <w:rPr>
            <w:noProof/>
          </w:rPr>
          <w:t>2</w:t>
        </w:r>
        <w:r>
          <w:rPr>
            <w:noProof/>
          </w:rPr>
          <w:fldChar w:fldCharType="end"/>
        </w:r>
      </w:p>
    </w:sdtContent>
  </w:sdt>
  <w:p w14:paraId="533B8153" w14:textId="77777777" w:rsidR="00FB4B96" w:rsidRDefault="00FB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C1DC" w14:textId="77777777" w:rsidR="00FB4B96" w:rsidRDefault="00FB4B96" w:rsidP="00E45400">
      <w:pPr>
        <w:spacing w:after="0" w:line="240" w:lineRule="auto"/>
      </w:pPr>
      <w:r>
        <w:separator/>
      </w:r>
    </w:p>
  </w:footnote>
  <w:footnote w:type="continuationSeparator" w:id="0">
    <w:p w14:paraId="42D18ADC" w14:textId="77777777" w:rsidR="00FB4B96" w:rsidRDefault="00FB4B96" w:rsidP="00E45400">
      <w:pPr>
        <w:spacing w:after="0" w:line="240" w:lineRule="auto"/>
      </w:pPr>
      <w:r>
        <w:continuationSeparator/>
      </w:r>
    </w:p>
  </w:footnote>
  <w:footnote w:id="1">
    <w:p w14:paraId="31EBDDBB" w14:textId="4B3404FC" w:rsidR="00FB4B96" w:rsidRDefault="00FB4B96">
      <w:pPr>
        <w:pStyle w:val="FootnoteText"/>
      </w:pPr>
      <w:r>
        <w:rPr>
          <w:rStyle w:val="FootnoteReference"/>
        </w:rPr>
        <w:footnoteRef/>
      </w:r>
      <w:r>
        <w:t xml:space="preserve"> These standards will be revised after July 1, 2018 to reflect that Municipal Plans should be submitted only to the Regional Planning Commissions – which will all have had an opportunity to seek a determination of energy compliance – from that point forward.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23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02BA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105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281F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BAFC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CD826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10D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5A50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FAE7CE"/>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A60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44610"/>
    <w:multiLevelType w:val="hybridMultilevel"/>
    <w:tmpl w:val="84AE6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F10B0"/>
    <w:multiLevelType w:val="hybridMultilevel"/>
    <w:tmpl w:val="321A6BC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BA0D94"/>
    <w:multiLevelType w:val="hybridMultilevel"/>
    <w:tmpl w:val="3AF07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2764D"/>
    <w:multiLevelType w:val="hybridMultilevel"/>
    <w:tmpl w:val="5BD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375E9"/>
    <w:multiLevelType w:val="hybridMultilevel"/>
    <w:tmpl w:val="6C56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EF4E54"/>
    <w:multiLevelType w:val="hybridMultilevel"/>
    <w:tmpl w:val="57EA0F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D0B14"/>
    <w:multiLevelType w:val="hybridMultilevel"/>
    <w:tmpl w:val="79F66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746C40"/>
    <w:multiLevelType w:val="hybridMultilevel"/>
    <w:tmpl w:val="AF54A3D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630BC"/>
    <w:multiLevelType w:val="hybridMultilevel"/>
    <w:tmpl w:val="25EE7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76CC8"/>
    <w:multiLevelType w:val="hybridMultilevel"/>
    <w:tmpl w:val="DB7A947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E1AC9"/>
    <w:multiLevelType w:val="hybridMultilevel"/>
    <w:tmpl w:val="7F5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B6284E"/>
    <w:multiLevelType w:val="hybridMultilevel"/>
    <w:tmpl w:val="10502F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4433D"/>
    <w:multiLevelType w:val="hybridMultilevel"/>
    <w:tmpl w:val="84206498"/>
    <w:lvl w:ilvl="0" w:tplc="2AB4A1CE">
      <w:start w:val="1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1"/>
  </w:num>
  <w:num w:numId="4">
    <w:abstractNumId w:val="18"/>
  </w:num>
  <w:num w:numId="5">
    <w:abstractNumId w:val="10"/>
  </w:num>
  <w:num w:numId="6">
    <w:abstractNumId w:val="12"/>
  </w:num>
  <w:num w:numId="7">
    <w:abstractNumId w:val="17"/>
  </w:num>
  <w:num w:numId="8">
    <w:abstractNumId w:val="15"/>
  </w:num>
  <w:num w:numId="9">
    <w:abstractNumId w:val="16"/>
  </w:num>
  <w:num w:numId="10">
    <w:abstractNumId w:val="14"/>
  </w:num>
  <w:num w:numId="11">
    <w:abstractNumId w:val="11"/>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AES" w:cryptAlgorithmClass="hash" w:cryptAlgorithmType="typeAny" w:cryptAlgorithmSid="14" w:cryptSpinCount="100000" w:hash="xT/qS3mCLinAh7QxYlbWvctunJ4OlB/3mX8MsWQQ/rHSYdGJR8Fx/1mzu3vuzGdq/85Tz+0c49NlsrF5MEqQ7w==" w:salt="MIbmlJ9V9EPoOs7cL4w0hA=="/>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EA"/>
    <w:rsid w:val="000015EF"/>
    <w:rsid w:val="00005869"/>
    <w:rsid w:val="0001762C"/>
    <w:rsid w:val="0002681A"/>
    <w:rsid w:val="000311D9"/>
    <w:rsid w:val="00050FA5"/>
    <w:rsid w:val="0005667E"/>
    <w:rsid w:val="000600B6"/>
    <w:rsid w:val="0006114B"/>
    <w:rsid w:val="00080807"/>
    <w:rsid w:val="00083C0A"/>
    <w:rsid w:val="00084B4A"/>
    <w:rsid w:val="00090710"/>
    <w:rsid w:val="00091F35"/>
    <w:rsid w:val="000A288C"/>
    <w:rsid w:val="000A3088"/>
    <w:rsid w:val="000A57E9"/>
    <w:rsid w:val="000C4DB1"/>
    <w:rsid w:val="000D368B"/>
    <w:rsid w:val="000D74BC"/>
    <w:rsid w:val="000E3866"/>
    <w:rsid w:val="000E5B9D"/>
    <w:rsid w:val="000F18E6"/>
    <w:rsid w:val="00102901"/>
    <w:rsid w:val="00110C31"/>
    <w:rsid w:val="00111232"/>
    <w:rsid w:val="00117D17"/>
    <w:rsid w:val="001320E5"/>
    <w:rsid w:val="00141C23"/>
    <w:rsid w:val="00143E58"/>
    <w:rsid w:val="00162BAD"/>
    <w:rsid w:val="001854EA"/>
    <w:rsid w:val="00191B80"/>
    <w:rsid w:val="001A2B60"/>
    <w:rsid w:val="001A59DA"/>
    <w:rsid w:val="001C0F53"/>
    <w:rsid w:val="001D12CD"/>
    <w:rsid w:val="001D2366"/>
    <w:rsid w:val="001D6989"/>
    <w:rsid w:val="001E08A6"/>
    <w:rsid w:val="001E0C6A"/>
    <w:rsid w:val="001E4B59"/>
    <w:rsid w:val="001E61F8"/>
    <w:rsid w:val="001F2838"/>
    <w:rsid w:val="001F5807"/>
    <w:rsid w:val="001F6716"/>
    <w:rsid w:val="002114AF"/>
    <w:rsid w:val="00213D64"/>
    <w:rsid w:val="002231D8"/>
    <w:rsid w:val="00224647"/>
    <w:rsid w:val="002263BB"/>
    <w:rsid w:val="00237C99"/>
    <w:rsid w:val="00241738"/>
    <w:rsid w:val="002519FB"/>
    <w:rsid w:val="00253668"/>
    <w:rsid w:val="002579B1"/>
    <w:rsid w:val="0026034B"/>
    <w:rsid w:val="0026452E"/>
    <w:rsid w:val="00270C3C"/>
    <w:rsid w:val="00273F48"/>
    <w:rsid w:val="00274B0B"/>
    <w:rsid w:val="00276815"/>
    <w:rsid w:val="00284D99"/>
    <w:rsid w:val="0028687C"/>
    <w:rsid w:val="00292796"/>
    <w:rsid w:val="002B41E7"/>
    <w:rsid w:val="002B4613"/>
    <w:rsid w:val="002B7AC6"/>
    <w:rsid w:val="002C3CB8"/>
    <w:rsid w:val="002F1F86"/>
    <w:rsid w:val="002F30BE"/>
    <w:rsid w:val="002F5059"/>
    <w:rsid w:val="00304994"/>
    <w:rsid w:val="003068E9"/>
    <w:rsid w:val="00307E8C"/>
    <w:rsid w:val="00314F67"/>
    <w:rsid w:val="00317D69"/>
    <w:rsid w:val="003243F4"/>
    <w:rsid w:val="0032637E"/>
    <w:rsid w:val="003376DE"/>
    <w:rsid w:val="0034087A"/>
    <w:rsid w:val="00355101"/>
    <w:rsid w:val="00357319"/>
    <w:rsid w:val="00376821"/>
    <w:rsid w:val="003808BD"/>
    <w:rsid w:val="00396B99"/>
    <w:rsid w:val="003B66AF"/>
    <w:rsid w:val="003B7C44"/>
    <w:rsid w:val="003C0CE1"/>
    <w:rsid w:val="003C1A27"/>
    <w:rsid w:val="003D3F8D"/>
    <w:rsid w:val="003E22F6"/>
    <w:rsid w:val="003E362B"/>
    <w:rsid w:val="003E395F"/>
    <w:rsid w:val="0040017F"/>
    <w:rsid w:val="00402697"/>
    <w:rsid w:val="00402F7F"/>
    <w:rsid w:val="00413F73"/>
    <w:rsid w:val="004355D1"/>
    <w:rsid w:val="0043616F"/>
    <w:rsid w:val="0044668F"/>
    <w:rsid w:val="0044734D"/>
    <w:rsid w:val="0045211B"/>
    <w:rsid w:val="00457D9F"/>
    <w:rsid w:val="00457E47"/>
    <w:rsid w:val="00471C0B"/>
    <w:rsid w:val="004742F4"/>
    <w:rsid w:val="004846AF"/>
    <w:rsid w:val="00486C27"/>
    <w:rsid w:val="00496996"/>
    <w:rsid w:val="004A1522"/>
    <w:rsid w:val="004A2524"/>
    <w:rsid w:val="004B472A"/>
    <w:rsid w:val="004C1A5F"/>
    <w:rsid w:val="004C37B3"/>
    <w:rsid w:val="004C45F1"/>
    <w:rsid w:val="004C7E57"/>
    <w:rsid w:val="004E2A18"/>
    <w:rsid w:val="004F7DC3"/>
    <w:rsid w:val="00501B87"/>
    <w:rsid w:val="00501ECF"/>
    <w:rsid w:val="00503D1B"/>
    <w:rsid w:val="0054212D"/>
    <w:rsid w:val="00547F1D"/>
    <w:rsid w:val="00556A6B"/>
    <w:rsid w:val="005711BA"/>
    <w:rsid w:val="0059288D"/>
    <w:rsid w:val="00596A44"/>
    <w:rsid w:val="005B1E27"/>
    <w:rsid w:val="005B77FF"/>
    <w:rsid w:val="005C0D06"/>
    <w:rsid w:val="005C1C6D"/>
    <w:rsid w:val="005C6BBB"/>
    <w:rsid w:val="005E5A77"/>
    <w:rsid w:val="005F47F7"/>
    <w:rsid w:val="005F7DB6"/>
    <w:rsid w:val="006052FB"/>
    <w:rsid w:val="006064E6"/>
    <w:rsid w:val="00616A11"/>
    <w:rsid w:val="00625894"/>
    <w:rsid w:val="006348D4"/>
    <w:rsid w:val="00643F6E"/>
    <w:rsid w:val="00646D44"/>
    <w:rsid w:val="006664C5"/>
    <w:rsid w:val="00673302"/>
    <w:rsid w:val="00673EB4"/>
    <w:rsid w:val="006741D8"/>
    <w:rsid w:val="00682594"/>
    <w:rsid w:val="00691EF2"/>
    <w:rsid w:val="00693BEA"/>
    <w:rsid w:val="006C10AF"/>
    <w:rsid w:val="006C28F2"/>
    <w:rsid w:val="006D480C"/>
    <w:rsid w:val="006F13A3"/>
    <w:rsid w:val="006F6022"/>
    <w:rsid w:val="00706FEA"/>
    <w:rsid w:val="0071084A"/>
    <w:rsid w:val="0071142E"/>
    <w:rsid w:val="007118EA"/>
    <w:rsid w:val="0073149E"/>
    <w:rsid w:val="007318DA"/>
    <w:rsid w:val="00734A30"/>
    <w:rsid w:val="0074736D"/>
    <w:rsid w:val="00747A69"/>
    <w:rsid w:val="00750072"/>
    <w:rsid w:val="007507CC"/>
    <w:rsid w:val="00774E1B"/>
    <w:rsid w:val="00784276"/>
    <w:rsid w:val="00784E32"/>
    <w:rsid w:val="00795DC6"/>
    <w:rsid w:val="007A096F"/>
    <w:rsid w:val="007D4ECA"/>
    <w:rsid w:val="007D6E3A"/>
    <w:rsid w:val="007F6AD9"/>
    <w:rsid w:val="008050D2"/>
    <w:rsid w:val="008067B0"/>
    <w:rsid w:val="008141F8"/>
    <w:rsid w:val="00815410"/>
    <w:rsid w:val="0082775B"/>
    <w:rsid w:val="00833FD0"/>
    <w:rsid w:val="0083641F"/>
    <w:rsid w:val="00847B5D"/>
    <w:rsid w:val="00870263"/>
    <w:rsid w:val="00876962"/>
    <w:rsid w:val="00880448"/>
    <w:rsid w:val="008A25C4"/>
    <w:rsid w:val="008A5D55"/>
    <w:rsid w:val="008B75AD"/>
    <w:rsid w:val="008C0CB2"/>
    <w:rsid w:val="008D2A60"/>
    <w:rsid w:val="008E05D4"/>
    <w:rsid w:val="008F328B"/>
    <w:rsid w:val="008F34C0"/>
    <w:rsid w:val="00901262"/>
    <w:rsid w:val="0091326E"/>
    <w:rsid w:val="009210F1"/>
    <w:rsid w:val="00932897"/>
    <w:rsid w:val="00954B56"/>
    <w:rsid w:val="00980D3F"/>
    <w:rsid w:val="0098741D"/>
    <w:rsid w:val="009A032F"/>
    <w:rsid w:val="009A4CBE"/>
    <w:rsid w:val="009A518B"/>
    <w:rsid w:val="009A5827"/>
    <w:rsid w:val="009B045C"/>
    <w:rsid w:val="009B4E4B"/>
    <w:rsid w:val="009D062A"/>
    <w:rsid w:val="009E7EE8"/>
    <w:rsid w:val="009F7959"/>
    <w:rsid w:val="00A022B0"/>
    <w:rsid w:val="00A06798"/>
    <w:rsid w:val="00A14910"/>
    <w:rsid w:val="00A22CA2"/>
    <w:rsid w:val="00A2417D"/>
    <w:rsid w:val="00A329B5"/>
    <w:rsid w:val="00A33C43"/>
    <w:rsid w:val="00A44882"/>
    <w:rsid w:val="00A461FB"/>
    <w:rsid w:val="00A47C4C"/>
    <w:rsid w:val="00A53496"/>
    <w:rsid w:val="00A556D9"/>
    <w:rsid w:val="00A6141A"/>
    <w:rsid w:val="00A75CF6"/>
    <w:rsid w:val="00AA20D1"/>
    <w:rsid w:val="00AA3811"/>
    <w:rsid w:val="00AC7456"/>
    <w:rsid w:val="00AC7B4E"/>
    <w:rsid w:val="00AD0310"/>
    <w:rsid w:val="00AE19B7"/>
    <w:rsid w:val="00AE1A93"/>
    <w:rsid w:val="00AF0D14"/>
    <w:rsid w:val="00B000DC"/>
    <w:rsid w:val="00B12503"/>
    <w:rsid w:val="00B12EAF"/>
    <w:rsid w:val="00B3747E"/>
    <w:rsid w:val="00B377E6"/>
    <w:rsid w:val="00B456CE"/>
    <w:rsid w:val="00B477C5"/>
    <w:rsid w:val="00B806B0"/>
    <w:rsid w:val="00B91B56"/>
    <w:rsid w:val="00BE0FB5"/>
    <w:rsid w:val="00C049EC"/>
    <w:rsid w:val="00C21DE3"/>
    <w:rsid w:val="00C23639"/>
    <w:rsid w:val="00C51C70"/>
    <w:rsid w:val="00C65586"/>
    <w:rsid w:val="00C679C4"/>
    <w:rsid w:val="00C7048B"/>
    <w:rsid w:val="00C7573D"/>
    <w:rsid w:val="00C75E7D"/>
    <w:rsid w:val="00C81A06"/>
    <w:rsid w:val="00C93108"/>
    <w:rsid w:val="00CA1F8A"/>
    <w:rsid w:val="00CA5170"/>
    <w:rsid w:val="00CA6674"/>
    <w:rsid w:val="00CC316B"/>
    <w:rsid w:val="00CC632D"/>
    <w:rsid w:val="00CC738F"/>
    <w:rsid w:val="00CD4906"/>
    <w:rsid w:val="00CE39AF"/>
    <w:rsid w:val="00CF1100"/>
    <w:rsid w:val="00CF118C"/>
    <w:rsid w:val="00D02DFA"/>
    <w:rsid w:val="00D06040"/>
    <w:rsid w:val="00D076ED"/>
    <w:rsid w:val="00D07C83"/>
    <w:rsid w:val="00D140B3"/>
    <w:rsid w:val="00D140B6"/>
    <w:rsid w:val="00D146A5"/>
    <w:rsid w:val="00D23294"/>
    <w:rsid w:val="00D24210"/>
    <w:rsid w:val="00D3267F"/>
    <w:rsid w:val="00D60195"/>
    <w:rsid w:val="00D63A46"/>
    <w:rsid w:val="00D773CC"/>
    <w:rsid w:val="00D82306"/>
    <w:rsid w:val="00D84FDB"/>
    <w:rsid w:val="00D87476"/>
    <w:rsid w:val="00DB6FF8"/>
    <w:rsid w:val="00DC4DEA"/>
    <w:rsid w:val="00DE153C"/>
    <w:rsid w:val="00DE1F82"/>
    <w:rsid w:val="00DE23BF"/>
    <w:rsid w:val="00DF7ED3"/>
    <w:rsid w:val="00E03FC2"/>
    <w:rsid w:val="00E06E27"/>
    <w:rsid w:val="00E0742F"/>
    <w:rsid w:val="00E105A9"/>
    <w:rsid w:val="00E26969"/>
    <w:rsid w:val="00E3014A"/>
    <w:rsid w:val="00E36472"/>
    <w:rsid w:val="00E36512"/>
    <w:rsid w:val="00E36716"/>
    <w:rsid w:val="00E44766"/>
    <w:rsid w:val="00E45400"/>
    <w:rsid w:val="00E62225"/>
    <w:rsid w:val="00E71A9D"/>
    <w:rsid w:val="00E71F62"/>
    <w:rsid w:val="00E7781B"/>
    <w:rsid w:val="00E94EE2"/>
    <w:rsid w:val="00EA0725"/>
    <w:rsid w:val="00EC1BCD"/>
    <w:rsid w:val="00EC2793"/>
    <w:rsid w:val="00EC3791"/>
    <w:rsid w:val="00EC51F3"/>
    <w:rsid w:val="00ED5968"/>
    <w:rsid w:val="00ED62C8"/>
    <w:rsid w:val="00ED6315"/>
    <w:rsid w:val="00EE0873"/>
    <w:rsid w:val="00EE5389"/>
    <w:rsid w:val="00F01FDC"/>
    <w:rsid w:val="00F01FFB"/>
    <w:rsid w:val="00F314EF"/>
    <w:rsid w:val="00F365A2"/>
    <w:rsid w:val="00F538C4"/>
    <w:rsid w:val="00F57DC2"/>
    <w:rsid w:val="00F730AB"/>
    <w:rsid w:val="00F7742F"/>
    <w:rsid w:val="00F85D48"/>
    <w:rsid w:val="00F93283"/>
    <w:rsid w:val="00F94E1A"/>
    <w:rsid w:val="00F976A0"/>
    <w:rsid w:val="00F97C1E"/>
    <w:rsid w:val="00FB4B96"/>
    <w:rsid w:val="00FB5509"/>
    <w:rsid w:val="00FC16E6"/>
    <w:rsid w:val="00FC6B7D"/>
    <w:rsid w:val="00FD5EB2"/>
    <w:rsid w:val="00FD70DE"/>
    <w:rsid w:val="00FE633B"/>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562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59"/>
  </w:style>
  <w:style w:type="paragraph" w:styleId="Heading1">
    <w:name w:val="heading 1"/>
    <w:basedOn w:val="Normal"/>
    <w:next w:val="Normal"/>
    <w:link w:val="Heading1Char"/>
    <w:uiPriority w:val="9"/>
    <w:qFormat/>
    <w:rsid w:val="00B37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3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46D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6D4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6D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6D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6D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6D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4BC"/>
    <w:pPr>
      <w:ind w:left="720"/>
      <w:contextualSpacing/>
    </w:pPr>
  </w:style>
  <w:style w:type="paragraph" w:styleId="Header">
    <w:name w:val="header"/>
    <w:basedOn w:val="Normal"/>
    <w:link w:val="HeaderChar"/>
    <w:uiPriority w:val="99"/>
    <w:unhideWhenUsed/>
    <w:rsid w:val="00E4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00"/>
  </w:style>
  <w:style w:type="paragraph" w:styleId="Footer">
    <w:name w:val="footer"/>
    <w:basedOn w:val="Normal"/>
    <w:link w:val="FooterChar"/>
    <w:uiPriority w:val="99"/>
    <w:unhideWhenUsed/>
    <w:rsid w:val="00E4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00"/>
  </w:style>
  <w:style w:type="paragraph" w:styleId="BalloonText">
    <w:name w:val="Balloon Text"/>
    <w:basedOn w:val="Normal"/>
    <w:link w:val="BalloonTextChar"/>
    <w:uiPriority w:val="99"/>
    <w:semiHidden/>
    <w:unhideWhenUsed/>
    <w:rsid w:val="00E4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00"/>
    <w:rPr>
      <w:rFonts w:ascii="Segoe UI" w:hAnsi="Segoe UI" w:cs="Segoe UI"/>
      <w:sz w:val="18"/>
      <w:szCs w:val="18"/>
    </w:rPr>
  </w:style>
  <w:style w:type="character" w:styleId="CommentReference">
    <w:name w:val="annotation reference"/>
    <w:basedOn w:val="DefaultParagraphFont"/>
    <w:uiPriority w:val="99"/>
    <w:semiHidden/>
    <w:unhideWhenUsed/>
    <w:rsid w:val="001E61F8"/>
    <w:rPr>
      <w:sz w:val="16"/>
      <w:szCs w:val="16"/>
    </w:rPr>
  </w:style>
  <w:style w:type="paragraph" w:styleId="CommentText">
    <w:name w:val="annotation text"/>
    <w:basedOn w:val="Normal"/>
    <w:link w:val="CommentTextChar"/>
    <w:uiPriority w:val="99"/>
    <w:semiHidden/>
    <w:unhideWhenUsed/>
    <w:rsid w:val="001E61F8"/>
    <w:pPr>
      <w:spacing w:line="240" w:lineRule="auto"/>
    </w:pPr>
    <w:rPr>
      <w:sz w:val="20"/>
      <w:szCs w:val="20"/>
    </w:rPr>
  </w:style>
  <w:style w:type="character" w:customStyle="1" w:styleId="CommentTextChar">
    <w:name w:val="Comment Text Char"/>
    <w:basedOn w:val="DefaultParagraphFont"/>
    <w:link w:val="CommentText"/>
    <w:uiPriority w:val="99"/>
    <w:semiHidden/>
    <w:rsid w:val="001E61F8"/>
    <w:rPr>
      <w:sz w:val="20"/>
      <w:szCs w:val="20"/>
    </w:rPr>
  </w:style>
  <w:style w:type="paragraph" w:styleId="CommentSubject">
    <w:name w:val="annotation subject"/>
    <w:basedOn w:val="CommentText"/>
    <w:next w:val="CommentText"/>
    <w:link w:val="CommentSubjectChar"/>
    <w:uiPriority w:val="99"/>
    <w:semiHidden/>
    <w:unhideWhenUsed/>
    <w:rsid w:val="001E61F8"/>
    <w:rPr>
      <w:b/>
      <w:bCs/>
    </w:rPr>
  </w:style>
  <w:style w:type="character" w:customStyle="1" w:styleId="CommentSubjectChar">
    <w:name w:val="Comment Subject Char"/>
    <w:basedOn w:val="CommentTextChar"/>
    <w:link w:val="CommentSubject"/>
    <w:uiPriority w:val="99"/>
    <w:semiHidden/>
    <w:rsid w:val="001E61F8"/>
    <w:rPr>
      <w:b/>
      <w:bCs/>
      <w:sz w:val="20"/>
      <w:szCs w:val="20"/>
    </w:rPr>
  </w:style>
  <w:style w:type="character" w:styleId="Hyperlink">
    <w:name w:val="Hyperlink"/>
    <w:basedOn w:val="DefaultParagraphFont"/>
    <w:uiPriority w:val="99"/>
    <w:unhideWhenUsed/>
    <w:rsid w:val="001F6716"/>
    <w:rPr>
      <w:color w:val="0563C1" w:themeColor="hyperlink"/>
      <w:u w:val="single"/>
    </w:rPr>
  </w:style>
  <w:style w:type="character" w:customStyle="1" w:styleId="Heading1Char">
    <w:name w:val="Heading 1 Char"/>
    <w:basedOn w:val="DefaultParagraphFont"/>
    <w:link w:val="Heading1"/>
    <w:uiPriority w:val="9"/>
    <w:rsid w:val="00B377E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37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7E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F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38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A288C"/>
    <w:pPr>
      <w:spacing w:after="0" w:line="240" w:lineRule="auto"/>
    </w:pPr>
  </w:style>
  <w:style w:type="paragraph" w:styleId="FootnoteText">
    <w:name w:val="footnote text"/>
    <w:basedOn w:val="Normal"/>
    <w:link w:val="FootnoteTextChar"/>
    <w:uiPriority w:val="99"/>
    <w:semiHidden/>
    <w:unhideWhenUsed/>
    <w:rsid w:val="00050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FA5"/>
    <w:rPr>
      <w:sz w:val="20"/>
      <w:szCs w:val="20"/>
    </w:rPr>
  </w:style>
  <w:style w:type="character" w:styleId="FootnoteReference">
    <w:name w:val="footnote reference"/>
    <w:basedOn w:val="DefaultParagraphFont"/>
    <w:uiPriority w:val="99"/>
    <w:semiHidden/>
    <w:unhideWhenUsed/>
    <w:rsid w:val="00050FA5"/>
    <w:rPr>
      <w:vertAlign w:val="superscript"/>
    </w:rPr>
  </w:style>
  <w:style w:type="table" w:customStyle="1" w:styleId="TableGrid1">
    <w:name w:val="Table Grid1"/>
    <w:basedOn w:val="TableNormal"/>
    <w:next w:val="TableGrid"/>
    <w:uiPriority w:val="39"/>
    <w:rsid w:val="0047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46D44"/>
  </w:style>
  <w:style w:type="paragraph" w:styleId="BlockText">
    <w:name w:val="Block Text"/>
    <w:basedOn w:val="Normal"/>
    <w:uiPriority w:val="99"/>
    <w:semiHidden/>
    <w:unhideWhenUsed/>
    <w:rsid w:val="00646D4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46D44"/>
    <w:pPr>
      <w:spacing w:after="120"/>
    </w:pPr>
  </w:style>
  <w:style w:type="character" w:customStyle="1" w:styleId="BodyTextChar">
    <w:name w:val="Body Text Char"/>
    <w:basedOn w:val="DefaultParagraphFont"/>
    <w:link w:val="BodyText"/>
    <w:uiPriority w:val="99"/>
    <w:semiHidden/>
    <w:rsid w:val="00646D44"/>
  </w:style>
  <w:style w:type="paragraph" w:styleId="BodyText2">
    <w:name w:val="Body Text 2"/>
    <w:basedOn w:val="Normal"/>
    <w:link w:val="BodyText2Char"/>
    <w:uiPriority w:val="99"/>
    <w:semiHidden/>
    <w:unhideWhenUsed/>
    <w:rsid w:val="00646D44"/>
    <w:pPr>
      <w:spacing w:after="120" w:line="480" w:lineRule="auto"/>
    </w:pPr>
  </w:style>
  <w:style w:type="character" w:customStyle="1" w:styleId="BodyText2Char">
    <w:name w:val="Body Text 2 Char"/>
    <w:basedOn w:val="DefaultParagraphFont"/>
    <w:link w:val="BodyText2"/>
    <w:uiPriority w:val="99"/>
    <w:semiHidden/>
    <w:rsid w:val="00646D44"/>
  </w:style>
  <w:style w:type="paragraph" w:styleId="BodyText3">
    <w:name w:val="Body Text 3"/>
    <w:basedOn w:val="Normal"/>
    <w:link w:val="BodyText3Char"/>
    <w:uiPriority w:val="99"/>
    <w:semiHidden/>
    <w:unhideWhenUsed/>
    <w:rsid w:val="00646D44"/>
    <w:pPr>
      <w:spacing w:after="120"/>
    </w:pPr>
    <w:rPr>
      <w:sz w:val="16"/>
      <w:szCs w:val="16"/>
    </w:rPr>
  </w:style>
  <w:style w:type="character" w:customStyle="1" w:styleId="BodyText3Char">
    <w:name w:val="Body Text 3 Char"/>
    <w:basedOn w:val="DefaultParagraphFont"/>
    <w:link w:val="BodyText3"/>
    <w:uiPriority w:val="99"/>
    <w:semiHidden/>
    <w:rsid w:val="00646D44"/>
    <w:rPr>
      <w:sz w:val="16"/>
      <w:szCs w:val="16"/>
    </w:rPr>
  </w:style>
  <w:style w:type="paragraph" w:styleId="BodyTextFirstIndent">
    <w:name w:val="Body Text First Indent"/>
    <w:basedOn w:val="BodyText"/>
    <w:link w:val="BodyTextFirstIndentChar"/>
    <w:uiPriority w:val="99"/>
    <w:semiHidden/>
    <w:unhideWhenUsed/>
    <w:rsid w:val="00646D44"/>
    <w:pPr>
      <w:spacing w:after="160"/>
      <w:ind w:firstLine="360"/>
    </w:pPr>
  </w:style>
  <w:style w:type="character" w:customStyle="1" w:styleId="BodyTextFirstIndentChar">
    <w:name w:val="Body Text First Indent Char"/>
    <w:basedOn w:val="BodyTextChar"/>
    <w:link w:val="BodyTextFirstIndent"/>
    <w:uiPriority w:val="99"/>
    <w:semiHidden/>
    <w:rsid w:val="00646D44"/>
  </w:style>
  <w:style w:type="paragraph" w:styleId="BodyTextIndent">
    <w:name w:val="Body Text Indent"/>
    <w:basedOn w:val="Normal"/>
    <w:link w:val="BodyTextIndentChar"/>
    <w:uiPriority w:val="99"/>
    <w:semiHidden/>
    <w:unhideWhenUsed/>
    <w:rsid w:val="00646D44"/>
    <w:pPr>
      <w:spacing w:after="120"/>
      <w:ind w:left="360"/>
    </w:pPr>
  </w:style>
  <w:style w:type="character" w:customStyle="1" w:styleId="BodyTextIndentChar">
    <w:name w:val="Body Text Indent Char"/>
    <w:basedOn w:val="DefaultParagraphFont"/>
    <w:link w:val="BodyTextIndent"/>
    <w:uiPriority w:val="99"/>
    <w:semiHidden/>
    <w:rsid w:val="00646D44"/>
  </w:style>
  <w:style w:type="paragraph" w:styleId="BodyTextFirstIndent2">
    <w:name w:val="Body Text First Indent 2"/>
    <w:basedOn w:val="BodyTextIndent"/>
    <w:link w:val="BodyTextFirstIndent2Char"/>
    <w:uiPriority w:val="99"/>
    <w:semiHidden/>
    <w:unhideWhenUsed/>
    <w:rsid w:val="00646D44"/>
    <w:pPr>
      <w:spacing w:after="160"/>
      <w:ind w:firstLine="360"/>
    </w:pPr>
  </w:style>
  <w:style w:type="character" w:customStyle="1" w:styleId="BodyTextFirstIndent2Char">
    <w:name w:val="Body Text First Indent 2 Char"/>
    <w:basedOn w:val="BodyTextIndentChar"/>
    <w:link w:val="BodyTextFirstIndent2"/>
    <w:uiPriority w:val="99"/>
    <w:semiHidden/>
    <w:rsid w:val="00646D44"/>
  </w:style>
  <w:style w:type="paragraph" w:styleId="BodyTextIndent2">
    <w:name w:val="Body Text Indent 2"/>
    <w:basedOn w:val="Normal"/>
    <w:link w:val="BodyTextIndent2Char"/>
    <w:uiPriority w:val="99"/>
    <w:semiHidden/>
    <w:unhideWhenUsed/>
    <w:rsid w:val="00646D44"/>
    <w:pPr>
      <w:spacing w:after="120" w:line="480" w:lineRule="auto"/>
      <w:ind w:left="360"/>
    </w:pPr>
  </w:style>
  <w:style w:type="character" w:customStyle="1" w:styleId="BodyTextIndent2Char">
    <w:name w:val="Body Text Indent 2 Char"/>
    <w:basedOn w:val="DefaultParagraphFont"/>
    <w:link w:val="BodyTextIndent2"/>
    <w:uiPriority w:val="99"/>
    <w:semiHidden/>
    <w:rsid w:val="00646D44"/>
  </w:style>
  <w:style w:type="paragraph" w:styleId="BodyTextIndent3">
    <w:name w:val="Body Text Indent 3"/>
    <w:basedOn w:val="Normal"/>
    <w:link w:val="BodyTextIndent3Char"/>
    <w:uiPriority w:val="99"/>
    <w:semiHidden/>
    <w:unhideWhenUsed/>
    <w:rsid w:val="00646D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6D44"/>
    <w:rPr>
      <w:sz w:val="16"/>
      <w:szCs w:val="16"/>
    </w:rPr>
  </w:style>
  <w:style w:type="paragraph" w:styleId="Caption">
    <w:name w:val="caption"/>
    <w:basedOn w:val="Normal"/>
    <w:next w:val="Normal"/>
    <w:uiPriority w:val="35"/>
    <w:semiHidden/>
    <w:unhideWhenUsed/>
    <w:qFormat/>
    <w:rsid w:val="00646D4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46D44"/>
    <w:pPr>
      <w:spacing w:after="0" w:line="240" w:lineRule="auto"/>
      <w:ind w:left="4320"/>
    </w:pPr>
  </w:style>
  <w:style w:type="character" w:customStyle="1" w:styleId="ClosingChar">
    <w:name w:val="Closing Char"/>
    <w:basedOn w:val="DefaultParagraphFont"/>
    <w:link w:val="Closing"/>
    <w:uiPriority w:val="99"/>
    <w:semiHidden/>
    <w:rsid w:val="00646D44"/>
  </w:style>
  <w:style w:type="paragraph" w:styleId="Date">
    <w:name w:val="Date"/>
    <w:basedOn w:val="Normal"/>
    <w:next w:val="Normal"/>
    <w:link w:val="DateChar"/>
    <w:uiPriority w:val="99"/>
    <w:semiHidden/>
    <w:unhideWhenUsed/>
    <w:rsid w:val="00646D44"/>
  </w:style>
  <w:style w:type="character" w:customStyle="1" w:styleId="DateChar">
    <w:name w:val="Date Char"/>
    <w:basedOn w:val="DefaultParagraphFont"/>
    <w:link w:val="Date"/>
    <w:uiPriority w:val="99"/>
    <w:semiHidden/>
    <w:rsid w:val="00646D44"/>
  </w:style>
  <w:style w:type="paragraph" w:styleId="DocumentMap">
    <w:name w:val="Document Map"/>
    <w:basedOn w:val="Normal"/>
    <w:link w:val="DocumentMapChar"/>
    <w:uiPriority w:val="99"/>
    <w:semiHidden/>
    <w:unhideWhenUsed/>
    <w:rsid w:val="00646D4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6D44"/>
    <w:rPr>
      <w:rFonts w:ascii="Segoe UI" w:hAnsi="Segoe UI" w:cs="Segoe UI"/>
      <w:sz w:val="16"/>
      <w:szCs w:val="16"/>
    </w:rPr>
  </w:style>
  <w:style w:type="paragraph" w:styleId="E-mailSignature">
    <w:name w:val="E-mail Signature"/>
    <w:basedOn w:val="Normal"/>
    <w:link w:val="E-mailSignatureChar"/>
    <w:uiPriority w:val="99"/>
    <w:semiHidden/>
    <w:unhideWhenUsed/>
    <w:rsid w:val="00646D44"/>
    <w:pPr>
      <w:spacing w:after="0" w:line="240" w:lineRule="auto"/>
    </w:pPr>
  </w:style>
  <w:style w:type="character" w:customStyle="1" w:styleId="E-mailSignatureChar">
    <w:name w:val="E-mail Signature Char"/>
    <w:basedOn w:val="DefaultParagraphFont"/>
    <w:link w:val="E-mailSignature"/>
    <w:uiPriority w:val="99"/>
    <w:semiHidden/>
    <w:rsid w:val="00646D44"/>
  </w:style>
  <w:style w:type="paragraph" w:styleId="EndnoteText">
    <w:name w:val="endnote text"/>
    <w:basedOn w:val="Normal"/>
    <w:link w:val="EndnoteTextChar"/>
    <w:uiPriority w:val="99"/>
    <w:semiHidden/>
    <w:unhideWhenUsed/>
    <w:rsid w:val="00646D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6D44"/>
    <w:rPr>
      <w:sz w:val="20"/>
      <w:szCs w:val="20"/>
    </w:rPr>
  </w:style>
  <w:style w:type="paragraph" w:styleId="EnvelopeAddress">
    <w:name w:val="envelope address"/>
    <w:basedOn w:val="Normal"/>
    <w:uiPriority w:val="99"/>
    <w:semiHidden/>
    <w:unhideWhenUsed/>
    <w:rsid w:val="00646D4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6D44"/>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646D4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46D4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46D4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46D4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46D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D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46D44"/>
    <w:pPr>
      <w:spacing w:after="0" w:line="240" w:lineRule="auto"/>
    </w:pPr>
    <w:rPr>
      <w:i/>
      <w:iCs/>
    </w:rPr>
  </w:style>
  <w:style w:type="character" w:customStyle="1" w:styleId="HTMLAddressChar">
    <w:name w:val="HTML Address Char"/>
    <w:basedOn w:val="DefaultParagraphFont"/>
    <w:link w:val="HTMLAddress"/>
    <w:uiPriority w:val="99"/>
    <w:semiHidden/>
    <w:rsid w:val="00646D44"/>
    <w:rPr>
      <w:i/>
      <w:iCs/>
    </w:rPr>
  </w:style>
  <w:style w:type="paragraph" w:styleId="HTMLPreformatted">
    <w:name w:val="HTML Preformatted"/>
    <w:basedOn w:val="Normal"/>
    <w:link w:val="HTMLPreformattedChar"/>
    <w:uiPriority w:val="99"/>
    <w:semiHidden/>
    <w:unhideWhenUsed/>
    <w:rsid w:val="00646D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6D44"/>
    <w:rPr>
      <w:rFonts w:ascii="Consolas" w:hAnsi="Consolas"/>
      <w:sz w:val="20"/>
      <w:szCs w:val="20"/>
    </w:rPr>
  </w:style>
  <w:style w:type="paragraph" w:styleId="Index1">
    <w:name w:val="index 1"/>
    <w:basedOn w:val="Normal"/>
    <w:next w:val="Normal"/>
    <w:autoRedefine/>
    <w:uiPriority w:val="99"/>
    <w:semiHidden/>
    <w:unhideWhenUsed/>
    <w:rsid w:val="00646D44"/>
    <w:pPr>
      <w:spacing w:after="0" w:line="240" w:lineRule="auto"/>
      <w:ind w:left="220" w:hanging="220"/>
    </w:pPr>
  </w:style>
  <w:style w:type="paragraph" w:styleId="Index2">
    <w:name w:val="index 2"/>
    <w:basedOn w:val="Normal"/>
    <w:next w:val="Normal"/>
    <w:autoRedefine/>
    <w:uiPriority w:val="99"/>
    <w:semiHidden/>
    <w:unhideWhenUsed/>
    <w:rsid w:val="00646D44"/>
    <w:pPr>
      <w:spacing w:after="0" w:line="240" w:lineRule="auto"/>
      <w:ind w:left="440" w:hanging="220"/>
    </w:pPr>
  </w:style>
  <w:style w:type="paragraph" w:styleId="Index3">
    <w:name w:val="index 3"/>
    <w:basedOn w:val="Normal"/>
    <w:next w:val="Normal"/>
    <w:autoRedefine/>
    <w:uiPriority w:val="99"/>
    <w:semiHidden/>
    <w:unhideWhenUsed/>
    <w:rsid w:val="00646D44"/>
    <w:pPr>
      <w:spacing w:after="0" w:line="240" w:lineRule="auto"/>
      <w:ind w:left="660" w:hanging="220"/>
    </w:pPr>
  </w:style>
  <w:style w:type="paragraph" w:styleId="Index4">
    <w:name w:val="index 4"/>
    <w:basedOn w:val="Normal"/>
    <w:next w:val="Normal"/>
    <w:autoRedefine/>
    <w:uiPriority w:val="99"/>
    <w:semiHidden/>
    <w:unhideWhenUsed/>
    <w:rsid w:val="00646D44"/>
    <w:pPr>
      <w:spacing w:after="0" w:line="240" w:lineRule="auto"/>
      <w:ind w:left="880" w:hanging="220"/>
    </w:pPr>
  </w:style>
  <w:style w:type="paragraph" w:styleId="Index5">
    <w:name w:val="index 5"/>
    <w:basedOn w:val="Normal"/>
    <w:next w:val="Normal"/>
    <w:autoRedefine/>
    <w:uiPriority w:val="99"/>
    <w:semiHidden/>
    <w:unhideWhenUsed/>
    <w:rsid w:val="00646D44"/>
    <w:pPr>
      <w:spacing w:after="0" w:line="240" w:lineRule="auto"/>
      <w:ind w:left="1100" w:hanging="220"/>
    </w:pPr>
  </w:style>
  <w:style w:type="paragraph" w:styleId="Index6">
    <w:name w:val="index 6"/>
    <w:basedOn w:val="Normal"/>
    <w:next w:val="Normal"/>
    <w:autoRedefine/>
    <w:uiPriority w:val="99"/>
    <w:semiHidden/>
    <w:unhideWhenUsed/>
    <w:rsid w:val="00646D44"/>
    <w:pPr>
      <w:spacing w:after="0" w:line="240" w:lineRule="auto"/>
      <w:ind w:left="1320" w:hanging="220"/>
    </w:pPr>
  </w:style>
  <w:style w:type="paragraph" w:styleId="Index7">
    <w:name w:val="index 7"/>
    <w:basedOn w:val="Normal"/>
    <w:next w:val="Normal"/>
    <w:autoRedefine/>
    <w:uiPriority w:val="99"/>
    <w:semiHidden/>
    <w:unhideWhenUsed/>
    <w:rsid w:val="00646D44"/>
    <w:pPr>
      <w:spacing w:after="0" w:line="240" w:lineRule="auto"/>
      <w:ind w:left="1540" w:hanging="220"/>
    </w:pPr>
  </w:style>
  <w:style w:type="paragraph" w:styleId="Index8">
    <w:name w:val="index 8"/>
    <w:basedOn w:val="Normal"/>
    <w:next w:val="Normal"/>
    <w:autoRedefine/>
    <w:uiPriority w:val="99"/>
    <w:semiHidden/>
    <w:unhideWhenUsed/>
    <w:rsid w:val="00646D44"/>
    <w:pPr>
      <w:spacing w:after="0" w:line="240" w:lineRule="auto"/>
      <w:ind w:left="1760" w:hanging="220"/>
    </w:pPr>
  </w:style>
  <w:style w:type="paragraph" w:styleId="Index9">
    <w:name w:val="index 9"/>
    <w:basedOn w:val="Normal"/>
    <w:next w:val="Normal"/>
    <w:autoRedefine/>
    <w:uiPriority w:val="99"/>
    <w:semiHidden/>
    <w:unhideWhenUsed/>
    <w:rsid w:val="00646D44"/>
    <w:pPr>
      <w:spacing w:after="0" w:line="240" w:lineRule="auto"/>
      <w:ind w:left="1980" w:hanging="220"/>
    </w:pPr>
  </w:style>
  <w:style w:type="paragraph" w:styleId="IndexHeading">
    <w:name w:val="index heading"/>
    <w:basedOn w:val="Normal"/>
    <w:next w:val="Index1"/>
    <w:uiPriority w:val="99"/>
    <w:semiHidden/>
    <w:unhideWhenUsed/>
    <w:rsid w:val="00646D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46D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6D44"/>
    <w:rPr>
      <w:i/>
      <w:iCs/>
      <w:color w:val="5B9BD5" w:themeColor="accent1"/>
    </w:rPr>
  </w:style>
  <w:style w:type="paragraph" w:styleId="List">
    <w:name w:val="List"/>
    <w:basedOn w:val="Normal"/>
    <w:uiPriority w:val="99"/>
    <w:semiHidden/>
    <w:unhideWhenUsed/>
    <w:rsid w:val="00646D44"/>
    <w:pPr>
      <w:ind w:left="360" w:hanging="360"/>
      <w:contextualSpacing/>
    </w:pPr>
  </w:style>
  <w:style w:type="paragraph" w:styleId="List2">
    <w:name w:val="List 2"/>
    <w:basedOn w:val="Normal"/>
    <w:uiPriority w:val="99"/>
    <w:semiHidden/>
    <w:unhideWhenUsed/>
    <w:rsid w:val="00646D44"/>
    <w:pPr>
      <w:ind w:left="720" w:hanging="360"/>
      <w:contextualSpacing/>
    </w:pPr>
  </w:style>
  <w:style w:type="paragraph" w:styleId="List3">
    <w:name w:val="List 3"/>
    <w:basedOn w:val="Normal"/>
    <w:uiPriority w:val="99"/>
    <w:semiHidden/>
    <w:unhideWhenUsed/>
    <w:rsid w:val="00646D44"/>
    <w:pPr>
      <w:ind w:left="1080" w:hanging="360"/>
      <w:contextualSpacing/>
    </w:pPr>
  </w:style>
  <w:style w:type="paragraph" w:styleId="List4">
    <w:name w:val="List 4"/>
    <w:basedOn w:val="Normal"/>
    <w:uiPriority w:val="99"/>
    <w:semiHidden/>
    <w:unhideWhenUsed/>
    <w:rsid w:val="00646D44"/>
    <w:pPr>
      <w:ind w:left="1440" w:hanging="360"/>
      <w:contextualSpacing/>
    </w:pPr>
  </w:style>
  <w:style w:type="paragraph" w:styleId="List5">
    <w:name w:val="List 5"/>
    <w:basedOn w:val="Normal"/>
    <w:uiPriority w:val="99"/>
    <w:semiHidden/>
    <w:unhideWhenUsed/>
    <w:rsid w:val="00646D44"/>
    <w:pPr>
      <w:ind w:left="1800" w:hanging="360"/>
      <w:contextualSpacing/>
    </w:pPr>
  </w:style>
  <w:style w:type="paragraph" w:styleId="ListBullet">
    <w:name w:val="List Bullet"/>
    <w:basedOn w:val="Normal"/>
    <w:uiPriority w:val="99"/>
    <w:semiHidden/>
    <w:unhideWhenUsed/>
    <w:rsid w:val="00646D44"/>
    <w:pPr>
      <w:numPr>
        <w:numId w:val="14"/>
      </w:numPr>
      <w:contextualSpacing/>
    </w:pPr>
  </w:style>
  <w:style w:type="paragraph" w:styleId="ListBullet2">
    <w:name w:val="List Bullet 2"/>
    <w:basedOn w:val="Normal"/>
    <w:uiPriority w:val="99"/>
    <w:semiHidden/>
    <w:unhideWhenUsed/>
    <w:rsid w:val="00646D44"/>
    <w:pPr>
      <w:numPr>
        <w:numId w:val="15"/>
      </w:numPr>
      <w:contextualSpacing/>
    </w:pPr>
  </w:style>
  <w:style w:type="paragraph" w:styleId="ListBullet3">
    <w:name w:val="List Bullet 3"/>
    <w:basedOn w:val="Normal"/>
    <w:uiPriority w:val="99"/>
    <w:semiHidden/>
    <w:unhideWhenUsed/>
    <w:rsid w:val="00646D44"/>
    <w:pPr>
      <w:numPr>
        <w:numId w:val="16"/>
      </w:numPr>
      <w:contextualSpacing/>
    </w:pPr>
  </w:style>
  <w:style w:type="paragraph" w:styleId="ListBullet4">
    <w:name w:val="List Bullet 4"/>
    <w:basedOn w:val="Normal"/>
    <w:uiPriority w:val="99"/>
    <w:semiHidden/>
    <w:unhideWhenUsed/>
    <w:rsid w:val="00646D44"/>
    <w:pPr>
      <w:numPr>
        <w:numId w:val="17"/>
      </w:numPr>
      <w:contextualSpacing/>
    </w:pPr>
  </w:style>
  <w:style w:type="paragraph" w:styleId="ListBullet5">
    <w:name w:val="List Bullet 5"/>
    <w:basedOn w:val="Normal"/>
    <w:uiPriority w:val="99"/>
    <w:semiHidden/>
    <w:unhideWhenUsed/>
    <w:rsid w:val="00646D44"/>
    <w:pPr>
      <w:numPr>
        <w:numId w:val="18"/>
      </w:numPr>
      <w:contextualSpacing/>
    </w:pPr>
  </w:style>
  <w:style w:type="paragraph" w:styleId="ListContinue">
    <w:name w:val="List Continue"/>
    <w:basedOn w:val="Normal"/>
    <w:uiPriority w:val="99"/>
    <w:semiHidden/>
    <w:unhideWhenUsed/>
    <w:rsid w:val="00646D44"/>
    <w:pPr>
      <w:spacing w:after="120"/>
      <w:ind w:left="360"/>
      <w:contextualSpacing/>
    </w:pPr>
  </w:style>
  <w:style w:type="paragraph" w:styleId="ListContinue2">
    <w:name w:val="List Continue 2"/>
    <w:basedOn w:val="Normal"/>
    <w:uiPriority w:val="99"/>
    <w:semiHidden/>
    <w:unhideWhenUsed/>
    <w:rsid w:val="00646D44"/>
    <w:pPr>
      <w:spacing w:after="120"/>
      <w:ind w:left="720"/>
      <w:contextualSpacing/>
    </w:pPr>
  </w:style>
  <w:style w:type="paragraph" w:styleId="ListContinue3">
    <w:name w:val="List Continue 3"/>
    <w:basedOn w:val="Normal"/>
    <w:uiPriority w:val="99"/>
    <w:semiHidden/>
    <w:unhideWhenUsed/>
    <w:rsid w:val="00646D44"/>
    <w:pPr>
      <w:spacing w:after="120"/>
      <w:ind w:left="1080"/>
      <w:contextualSpacing/>
    </w:pPr>
  </w:style>
  <w:style w:type="paragraph" w:styleId="ListContinue4">
    <w:name w:val="List Continue 4"/>
    <w:basedOn w:val="Normal"/>
    <w:uiPriority w:val="99"/>
    <w:semiHidden/>
    <w:unhideWhenUsed/>
    <w:rsid w:val="00646D44"/>
    <w:pPr>
      <w:spacing w:after="120"/>
      <w:ind w:left="1440"/>
      <w:contextualSpacing/>
    </w:pPr>
  </w:style>
  <w:style w:type="paragraph" w:styleId="ListContinue5">
    <w:name w:val="List Continue 5"/>
    <w:basedOn w:val="Normal"/>
    <w:uiPriority w:val="99"/>
    <w:semiHidden/>
    <w:unhideWhenUsed/>
    <w:rsid w:val="00646D44"/>
    <w:pPr>
      <w:spacing w:after="120"/>
      <w:ind w:left="1800"/>
      <w:contextualSpacing/>
    </w:pPr>
  </w:style>
  <w:style w:type="paragraph" w:styleId="ListNumber">
    <w:name w:val="List Number"/>
    <w:basedOn w:val="Normal"/>
    <w:uiPriority w:val="99"/>
    <w:semiHidden/>
    <w:unhideWhenUsed/>
    <w:rsid w:val="00646D44"/>
    <w:pPr>
      <w:numPr>
        <w:numId w:val="19"/>
      </w:numPr>
      <w:contextualSpacing/>
    </w:pPr>
  </w:style>
  <w:style w:type="paragraph" w:styleId="ListNumber2">
    <w:name w:val="List Number 2"/>
    <w:basedOn w:val="Normal"/>
    <w:uiPriority w:val="99"/>
    <w:semiHidden/>
    <w:unhideWhenUsed/>
    <w:rsid w:val="00646D44"/>
    <w:pPr>
      <w:numPr>
        <w:numId w:val="20"/>
      </w:numPr>
      <w:contextualSpacing/>
    </w:pPr>
  </w:style>
  <w:style w:type="paragraph" w:styleId="ListNumber3">
    <w:name w:val="List Number 3"/>
    <w:basedOn w:val="Normal"/>
    <w:uiPriority w:val="99"/>
    <w:semiHidden/>
    <w:unhideWhenUsed/>
    <w:rsid w:val="00646D44"/>
    <w:pPr>
      <w:numPr>
        <w:numId w:val="21"/>
      </w:numPr>
      <w:contextualSpacing/>
    </w:pPr>
  </w:style>
  <w:style w:type="paragraph" w:styleId="ListNumber4">
    <w:name w:val="List Number 4"/>
    <w:basedOn w:val="Normal"/>
    <w:uiPriority w:val="99"/>
    <w:semiHidden/>
    <w:unhideWhenUsed/>
    <w:rsid w:val="00646D44"/>
    <w:pPr>
      <w:numPr>
        <w:numId w:val="22"/>
      </w:numPr>
      <w:contextualSpacing/>
    </w:pPr>
  </w:style>
  <w:style w:type="paragraph" w:styleId="ListNumber5">
    <w:name w:val="List Number 5"/>
    <w:basedOn w:val="Normal"/>
    <w:uiPriority w:val="99"/>
    <w:semiHidden/>
    <w:unhideWhenUsed/>
    <w:rsid w:val="00646D44"/>
    <w:pPr>
      <w:numPr>
        <w:numId w:val="23"/>
      </w:numPr>
      <w:contextualSpacing/>
    </w:pPr>
  </w:style>
  <w:style w:type="paragraph" w:styleId="MacroText">
    <w:name w:val="macro"/>
    <w:link w:val="MacroTextChar"/>
    <w:uiPriority w:val="99"/>
    <w:semiHidden/>
    <w:unhideWhenUsed/>
    <w:rsid w:val="00646D4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46D44"/>
    <w:rPr>
      <w:rFonts w:ascii="Consolas" w:hAnsi="Consolas"/>
      <w:sz w:val="20"/>
      <w:szCs w:val="20"/>
    </w:rPr>
  </w:style>
  <w:style w:type="paragraph" w:styleId="MessageHeader">
    <w:name w:val="Message Header"/>
    <w:basedOn w:val="Normal"/>
    <w:link w:val="MessageHeaderChar"/>
    <w:uiPriority w:val="99"/>
    <w:semiHidden/>
    <w:unhideWhenUsed/>
    <w:rsid w:val="00646D4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6D44"/>
    <w:rPr>
      <w:rFonts w:asciiTheme="majorHAnsi" w:eastAsiaTheme="majorEastAsia" w:hAnsiTheme="majorHAnsi" w:cstheme="majorBidi"/>
      <w:sz w:val="24"/>
      <w:szCs w:val="24"/>
      <w:shd w:val="pct20" w:color="auto" w:fill="auto"/>
    </w:rPr>
  </w:style>
  <w:style w:type="paragraph" w:styleId="NoSpacing">
    <w:name w:val="No Spacing"/>
    <w:uiPriority w:val="1"/>
    <w:qFormat/>
    <w:rsid w:val="00646D44"/>
    <w:pPr>
      <w:spacing w:after="0" w:line="240" w:lineRule="auto"/>
    </w:pPr>
  </w:style>
  <w:style w:type="paragraph" w:styleId="NormalWeb">
    <w:name w:val="Normal (Web)"/>
    <w:basedOn w:val="Normal"/>
    <w:uiPriority w:val="99"/>
    <w:semiHidden/>
    <w:unhideWhenUsed/>
    <w:rsid w:val="00646D44"/>
    <w:rPr>
      <w:rFonts w:ascii="Times New Roman" w:hAnsi="Times New Roman" w:cs="Times New Roman"/>
      <w:sz w:val="24"/>
      <w:szCs w:val="24"/>
    </w:rPr>
  </w:style>
  <w:style w:type="paragraph" w:styleId="NormalIndent">
    <w:name w:val="Normal Indent"/>
    <w:basedOn w:val="Normal"/>
    <w:uiPriority w:val="99"/>
    <w:semiHidden/>
    <w:unhideWhenUsed/>
    <w:rsid w:val="00646D44"/>
    <w:pPr>
      <w:ind w:left="720"/>
    </w:pPr>
  </w:style>
  <w:style w:type="paragraph" w:styleId="NoteHeading">
    <w:name w:val="Note Heading"/>
    <w:basedOn w:val="Normal"/>
    <w:next w:val="Normal"/>
    <w:link w:val="NoteHeadingChar"/>
    <w:uiPriority w:val="99"/>
    <w:semiHidden/>
    <w:unhideWhenUsed/>
    <w:rsid w:val="00646D44"/>
    <w:pPr>
      <w:spacing w:after="0" w:line="240" w:lineRule="auto"/>
    </w:pPr>
  </w:style>
  <w:style w:type="character" w:customStyle="1" w:styleId="NoteHeadingChar">
    <w:name w:val="Note Heading Char"/>
    <w:basedOn w:val="DefaultParagraphFont"/>
    <w:link w:val="NoteHeading"/>
    <w:uiPriority w:val="99"/>
    <w:semiHidden/>
    <w:rsid w:val="00646D44"/>
  </w:style>
  <w:style w:type="paragraph" w:styleId="PlainText">
    <w:name w:val="Plain Text"/>
    <w:basedOn w:val="Normal"/>
    <w:link w:val="PlainTextChar"/>
    <w:uiPriority w:val="99"/>
    <w:semiHidden/>
    <w:unhideWhenUsed/>
    <w:rsid w:val="00646D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46D44"/>
    <w:rPr>
      <w:rFonts w:ascii="Consolas" w:hAnsi="Consolas"/>
      <w:sz w:val="21"/>
      <w:szCs w:val="21"/>
    </w:rPr>
  </w:style>
  <w:style w:type="paragraph" w:styleId="Quote">
    <w:name w:val="Quote"/>
    <w:basedOn w:val="Normal"/>
    <w:next w:val="Normal"/>
    <w:link w:val="QuoteChar"/>
    <w:uiPriority w:val="29"/>
    <w:qFormat/>
    <w:rsid w:val="00646D4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6D44"/>
    <w:rPr>
      <w:i/>
      <w:iCs/>
      <w:color w:val="404040" w:themeColor="text1" w:themeTint="BF"/>
    </w:rPr>
  </w:style>
  <w:style w:type="paragraph" w:styleId="Salutation">
    <w:name w:val="Salutation"/>
    <w:basedOn w:val="Normal"/>
    <w:next w:val="Normal"/>
    <w:link w:val="SalutationChar"/>
    <w:uiPriority w:val="99"/>
    <w:semiHidden/>
    <w:unhideWhenUsed/>
    <w:rsid w:val="00646D44"/>
  </w:style>
  <w:style w:type="character" w:customStyle="1" w:styleId="SalutationChar">
    <w:name w:val="Salutation Char"/>
    <w:basedOn w:val="DefaultParagraphFont"/>
    <w:link w:val="Salutation"/>
    <w:uiPriority w:val="99"/>
    <w:semiHidden/>
    <w:rsid w:val="00646D44"/>
  </w:style>
  <w:style w:type="paragraph" w:styleId="Signature">
    <w:name w:val="Signature"/>
    <w:basedOn w:val="Normal"/>
    <w:link w:val="SignatureChar"/>
    <w:uiPriority w:val="99"/>
    <w:semiHidden/>
    <w:unhideWhenUsed/>
    <w:rsid w:val="00646D44"/>
    <w:pPr>
      <w:spacing w:after="0" w:line="240" w:lineRule="auto"/>
      <w:ind w:left="4320"/>
    </w:pPr>
  </w:style>
  <w:style w:type="character" w:customStyle="1" w:styleId="SignatureChar">
    <w:name w:val="Signature Char"/>
    <w:basedOn w:val="DefaultParagraphFont"/>
    <w:link w:val="Signature"/>
    <w:uiPriority w:val="99"/>
    <w:semiHidden/>
    <w:rsid w:val="00646D44"/>
  </w:style>
  <w:style w:type="paragraph" w:styleId="Subtitle">
    <w:name w:val="Subtitle"/>
    <w:basedOn w:val="Normal"/>
    <w:next w:val="Normal"/>
    <w:link w:val="SubtitleChar"/>
    <w:uiPriority w:val="11"/>
    <w:qFormat/>
    <w:rsid w:val="00646D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6D4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46D44"/>
    <w:pPr>
      <w:spacing w:after="0"/>
      <w:ind w:left="220" w:hanging="220"/>
    </w:pPr>
  </w:style>
  <w:style w:type="paragraph" w:styleId="TableofFigures">
    <w:name w:val="table of figures"/>
    <w:basedOn w:val="Normal"/>
    <w:next w:val="Normal"/>
    <w:uiPriority w:val="99"/>
    <w:semiHidden/>
    <w:unhideWhenUsed/>
    <w:rsid w:val="00646D44"/>
    <w:pPr>
      <w:spacing w:after="0"/>
    </w:pPr>
  </w:style>
  <w:style w:type="paragraph" w:styleId="TOAHeading">
    <w:name w:val="toa heading"/>
    <w:basedOn w:val="Normal"/>
    <w:next w:val="Normal"/>
    <w:uiPriority w:val="99"/>
    <w:semiHidden/>
    <w:unhideWhenUsed/>
    <w:rsid w:val="00646D4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46D44"/>
    <w:pPr>
      <w:spacing w:after="100"/>
    </w:pPr>
  </w:style>
  <w:style w:type="paragraph" w:styleId="TOC2">
    <w:name w:val="toc 2"/>
    <w:basedOn w:val="Normal"/>
    <w:next w:val="Normal"/>
    <w:autoRedefine/>
    <w:uiPriority w:val="39"/>
    <w:semiHidden/>
    <w:unhideWhenUsed/>
    <w:rsid w:val="00646D44"/>
    <w:pPr>
      <w:spacing w:after="100"/>
      <w:ind w:left="220"/>
    </w:pPr>
  </w:style>
  <w:style w:type="paragraph" w:styleId="TOC3">
    <w:name w:val="toc 3"/>
    <w:basedOn w:val="Normal"/>
    <w:next w:val="Normal"/>
    <w:autoRedefine/>
    <w:uiPriority w:val="39"/>
    <w:semiHidden/>
    <w:unhideWhenUsed/>
    <w:rsid w:val="00646D44"/>
    <w:pPr>
      <w:spacing w:after="100"/>
      <w:ind w:left="440"/>
    </w:pPr>
  </w:style>
  <w:style w:type="paragraph" w:styleId="TOC4">
    <w:name w:val="toc 4"/>
    <w:basedOn w:val="Normal"/>
    <w:next w:val="Normal"/>
    <w:autoRedefine/>
    <w:uiPriority w:val="39"/>
    <w:semiHidden/>
    <w:unhideWhenUsed/>
    <w:rsid w:val="00646D44"/>
    <w:pPr>
      <w:spacing w:after="100"/>
      <w:ind w:left="660"/>
    </w:pPr>
  </w:style>
  <w:style w:type="paragraph" w:styleId="TOC5">
    <w:name w:val="toc 5"/>
    <w:basedOn w:val="Normal"/>
    <w:next w:val="Normal"/>
    <w:autoRedefine/>
    <w:uiPriority w:val="39"/>
    <w:semiHidden/>
    <w:unhideWhenUsed/>
    <w:rsid w:val="00646D44"/>
    <w:pPr>
      <w:spacing w:after="100"/>
      <w:ind w:left="880"/>
    </w:pPr>
  </w:style>
  <w:style w:type="paragraph" w:styleId="TOC6">
    <w:name w:val="toc 6"/>
    <w:basedOn w:val="Normal"/>
    <w:next w:val="Normal"/>
    <w:autoRedefine/>
    <w:uiPriority w:val="39"/>
    <w:semiHidden/>
    <w:unhideWhenUsed/>
    <w:rsid w:val="00646D44"/>
    <w:pPr>
      <w:spacing w:after="100"/>
      <w:ind w:left="1100"/>
    </w:pPr>
  </w:style>
  <w:style w:type="paragraph" w:styleId="TOC7">
    <w:name w:val="toc 7"/>
    <w:basedOn w:val="Normal"/>
    <w:next w:val="Normal"/>
    <w:autoRedefine/>
    <w:uiPriority w:val="39"/>
    <w:semiHidden/>
    <w:unhideWhenUsed/>
    <w:rsid w:val="00646D44"/>
    <w:pPr>
      <w:spacing w:after="100"/>
      <w:ind w:left="1320"/>
    </w:pPr>
  </w:style>
  <w:style w:type="paragraph" w:styleId="TOC8">
    <w:name w:val="toc 8"/>
    <w:basedOn w:val="Normal"/>
    <w:next w:val="Normal"/>
    <w:autoRedefine/>
    <w:uiPriority w:val="39"/>
    <w:semiHidden/>
    <w:unhideWhenUsed/>
    <w:rsid w:val="00646D44"/>
    <w:pPr>
      <w:spacing w:after="100"/>
      <w:ind w:left="1540"/>
    </w:pPr>
  </w:style>
  <w:style w:type="paragraph" w:styleId="TOC9">
    <w:name w:val="toc 9"/>
    <w:basedOn w:val="Normal"/>
    <w:next w:val="Normal"/>
    <w:autoRedefine/>
    <w:uiPriority w:val="39"/>
    <w:semiHidden/>
    <w:unhideWhenUsed/>
    <w:rsid w:val="00646D44"/>
    <w:pPr>
      <w:spacing w:after="100"/>
      <w:ind w:left="1760"/>
    </w:pPr>
  </w:style>
  <w:style w:type="paragraph" w:styleId="TOCHeading">
    <w:name w:val="TOC Heading"/>
    <w:basedOn w:val="Heading1"/>
    <w:next w:val="Normal"/>
    <w:uiPriority w:val="39"/>
    <w:semiHidden/>
    <w:unhideWhenUsed/>
    <w:qFormat/>
    <w:rsid w:val="00646D44"/>
    <w:pPr>
      <w:outlineLvl w:val="9"/>
    </w:pPr>
  </w:style>
  <w:style w:type="character" w:styleId="PlaceholderText">
    <w:name w:val="Placeholder Text"/>
    <w:basedOn w:val="DefaultParagraphFont"/>
    <w:uiPriority w:val="99"/>
    <w:semiHidden/>
    <w:rsid w:val="00FB4B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59"/>
  </w:style>
  <w:style w:type="paragraph" w:styleId="Heading1">
    <w:name w:val="heading 1"/>
    <w:basedOn w:val="Normal"/>
    <w:next w:val="Normal"/>
    <w:link w:val="Heading1Char"/>
    <w:uiPriority w:val="9"/>
    <w:qFormat/>
    <w:rsid w:val="00B37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3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46D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6D4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6D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6D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6D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6D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4BC"/>
    <w:pPr>
      <w:ind w:left="720"/>
      <w:contextualSpacing/>
    </w:pPr>
  </w:style>
  <w:style w:type="paragraph" w:styleId="Header">
    <w:name w:val="header"/>
    <w:basedOn w:val="Normal"/>
    <w:link w:val="HeaderChar"/>
    <w:uiPriority w:val="99"/>
    <w:unhideWhenUsed/>
    <w:rsid w:val="00E4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00"/>
  </w:style>
  <w:style w:type="paragraph" w:styleId="Footer">
    <w:name w:val="footer"/>
    <w:basedOn w:val="Normal"/>
    <w:link w:val="FooterChar"/>
    <w:uiPriority w:val="99"/>
    <w:unhideWhenUsed/>
    <w:rsid w:val="00E4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00"/>
  </w:style>
  <w:style w:type="paragraph" w:styleId="BalloonText">
    <w:name w:val="Balloon Text"/>
    <w:basedOn w:val="Normal"/>
    <w:link w:val="BalloonTextChar"/>
    <w:uiPriority w:val="99"/>
    <w:semiHidden/>
    <w:unhideWhenUsed/>
    <w:rsid w:val="00E4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00"/>
    <w:rPr>
      <w:rFonts w:ascii="Segoe UI" w:hAnsi="Segoe UI" w:cs="Segoe UI"/>
      <w:sz w:val="18"/>
      <w:szCs w:val="18"/>
    </w:rPr>
  </w:style>
  <w:style w:type="character" w:styleId="CommentReference">
    <w:name w:val="annotation reference"/>
    <w:basedOn w:val="DefaultParagraphFont"/>
    <w:uiPriority w:val="99"/>
    <w:semiHidden/>
    <w:unhideWhenUsed/>
    <w:rsid w:val="001E61F8"/>
    <w:rPr>
      <w:sz w:val="16"/>
      <w:szCs w:val="16"/>
    </w:rPr>
  </w:style>
  <w:style w:type="paragraph" w:styleId="CommentText">
    <w:name w:val="annotation text"/>
    <w:basedOn w:val="Normal"/>
    <w:link w:val="CommentTextChar"/>
    <w:uiPriority w:val="99"/>
    <w:semiHidden/>
    <w:unhideWhenUsed/>
    <w:rsid w:val="001E61F8"/>
    <w:pPr>
      <w:spacing w:line="240" w:lineRule="auto"/>
    </w:pPr>
    <w:rPr>
      <w:sz w:val="20"/>
      <w:szCs w:val="20"/>
    </w:rPr>
  </w:style>
  <w:style w:type="character" w:customStyle="1" w:styleId="CommentTextChar">
    <w:name w:val="Comment Text Char"/>
    <w:basedOn w:val="DefaultParagraphFont"/>
    <w:link w:val="CommentText"/>
    <w:uiPriority w:val="99"/>
    <w:semiHidden/>
    <w:rsid w:val="001E61F8"/>
    <w:rPr>
      <w:sz w:val="20"/>
      <w:szCs w:val="20"/>
    </w:rPr>
  </w:style>
  <w:style w:type="paragraph" w:styleId="CommentSubject">
    <w:name w:val="annotation subject"/>
    <w:basedOn w:val="CommentText"/>
    <w:next w:val="CommentText"/>
    <w:link w:val="CommentSubjectChar"/>
    <w:uiPriority w:val="99"/>
    <w:semiHidden/>
    <w:unhideWhenUsed/>
    <w:rsid w:val="001E61F8"/>
    <w:rPr>
      <w:b/>
      <w:bCs/>
    </w:rPr>
  </w:style>
  <w:style w:type="character" w:customStyle="1" w:styleId="CommentSubjectChar">
    <w:name w:val="Comment Subject Char"/>
    <w:basedOn w:val="CommentTextChar"/>
    <w:link w:val="CommentSubject"/>
    <w:uiPriority w:val="99"/>
    <w:semiHidden/>
    <w:rsid w:val="001E61F8"/>
    <w:rPr>
      <w:b/>
      <w:bCs/>
      <w:sz w:val="20"/>
      <w:szCs w:val="20"/>
    </w:rPr>
  </w:style>
  <w:style w:type="character" w:styleId="Hyperlink">
    <w:name w:val="Hyperlink"/>
    <w:basedOn w:val="DefaultParagraphFont"/>
    <w:uiPriority w:val="99"/>
    <w:unhideWhenUsed/>
    <w:rsid w:val="001F6716"/>
    <w:rPr>
      <w:color w:val="0563C1" w:themeColor="hyperlink"/>
      <w:u w:val="single"/>
    </w:rPr>
  </w:style>
  <w:style w:type="character" w:customStyle="1" w:styleId="Heading1Char">
    <w:name w:val="Heading 1 Char"/>
    <w:basedOn w:val="DefaultParagraphFont"/>
    <w:link w:val="Heading1"/>
    <w:uiPriority w:val="9"/>
    <w:rsid w:val="00B377E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37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7E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F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38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A288C"/>
    <w:pPr>
      <w:spacing w:after="0" w:line="240" w:lineRule="auto"/>
    </w:pPr>
  </w:style>
  <w:style w:type="paragraph" w:styleId="FootnoteText">
    <w:name w:val="footnote text"/>
    <w:basedOn w:val="Normal"/>
    <w:link w:val="FootnoteTextChar"/>
    <w:uiPriority w:val="99"/>
    <w:semiHidden/>
    <w:unhideWhenUsed/>
    <w:rsid w:val="00050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FA5"/>
    <w:rPr>
      <w:sz w:val="20"/>
      <w:szCs w:val="20"/>
    </w:rPr>
  </w:style>
  <w:style w:type="character" w:styleId="FootnoteReference">
    <w:name w:val="footnote reference"/>
    <w:basedOn w:val="DefaultParagraphFont"/>
    <w:uiPriority w:val="99"/>
    <w:semiHidden/>
    <w:unhideWhenUsed/>
    <w:rsid w:val="00050FA5"/>
    <w:rPr>
      <w:vertAlign w:val="superscript"/>
    </w:rPr>
  </w:style>
  <w:style w:type="table" w:customStyle="1" w:styleId="TableGrid1">
    <w:name w:val="Table Grid1"/>
    <w:basedOn w:val="TableNormal"/>
    <w:next w:val="TableGrid"/>
    <w:uiPriority w:val="39"/>
    <w:rsid w:val="0047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46D44"/>
  </w:style>
  <w:style w:type="paragraph" w:styleId="BlockText">
    <w:name w:val="Block Text"/>
    <w:basedOn w:val="Normal"/>
    <w:uiPriority w:val="99"/>
    <w:semiHidden/>
    <w:unhideWhenUsed/>
    <w:rsid w:val="00646D4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46D44"/>
    <w:pPr>
      <w:spacing w:after="120"/>
    </w:pPr>
  </w:style>
  <w:style w:type="character" w:customStyle="1" w:styleId="BodyTextChar">
    <w:name w:val="Body Text Char"/>
    <w:basedOn w:val="DefaultParagraphFont"/>
    <w:link w:val="BodyText"/>
    <w:uiPriority w:val="99"/>
    <w:semiHidden/>
    <w:rsid w:val="00646D44"/>
  </w:style>
  <w:style w:type="paragraph" w:styleId="BodyText2">
    <w:name w:val="Body Text 2"/>
    <w:basedOn w:val="Normal"/>
    <w:link w:val="BodyText2Char"/>
    <w:uiPriority w:val="99"/>
    <w:semiHidden/>
    <w:unhideWhenUsed/>
    <w:rsid w:val="00646D44"/>
    <w:pPr>
      <w:spacing w:after="120" w:line="480" w:lineRule="auto"/>
    </w:pPr>
  </w:style>
  <w:style w:type="character" w:customStyle="1" w:styleId="BodyText2Char">
    <w:name w:val="Body Text 2 Char"/>
    <w:basedOn w:val="DefaultParagraphFont"/>
    <w:link w:val="BodyText2"/>
    <w:uiPriority w:val="99"/>
    <w:semiHidden/>
    <w:rsid w:val="00646D44"/>
  </w:style>
  <w:style w:type="paragraph" w:styleId="BodyText3">
    <w:name w:val="Body Text 3"/>
    <w:basedOn w:val="Normal"/>
    <w:link w:val="BodyText3Char"/>
    <w:uiPriority w:val="99"/>
    <w:semiHidden/>
    <w:unhideWhenUsed/>
    <w:rsid w:val="00646D44"/>
    <w:pPr>
      <w:spacing w:after="120"/>
    </w:pPr>
    <w:rPr>
      <w:sz w:val="16"/>
      <w:szCs w:val="16"/>
    </w:rPr>
  </w:style>
  <w:style w:type="character" w:customStyle="1" w:styleId="BodyText3Char">
    <w:name w:val="Body Text 3 Char"/>
    <w:basedOn w:val="DefaultParagraphFont"/>
    <w:link w:val="BodyText3"/>
    <w:uiPriority w:val="99"/>
    <w:semiHidden/>
    <w:rsid w:val="00646D44"/>
    <w:rPr>
      <w:sz w:val="16"/>
      <w:szCs w:val="16"/>
    </w:rPr>
  </w:style>
  <w:style w:type="paragraph" w:styleId="BodyTextFirstIndent">
    <w:name w:val="Body Text First Indent"/>
    <w:basedOn w:val="BodyText"/>
    <w:link w:val="BodyTextFirstIndentChar"/>
    <w:uiPriority w:val="99"/>
    <w:semiHidden/>
    <w:unhideWhenUsed/>
    <w:rsid w:val="00646D44"/>
    <w:pPr>
      <w:spacing w:after="160"/>
      <w:ind w:firstLine="360"/>
    </w:pPr>
  </w:style>
  <w:style w:type="character" w:customStyle="1" w:styleId="BodyTextFirstIndentChar">
    <w:name w:val="Body Text First Indent Char"/>
    <w:basedOn w:val="BodyTextChar"/>
    <w:link w:val="BodyTextFirstIndent"/>
    <w:uiPriority w:val="99"/>
    <w:semiHidden/>
    <w:rsid w:val="00646D44"/>
  </w:style>
  <w:style w:type="paragraph" w:styleId="BodyTextIndent">
    <w:name w:val="Body Text Indent"/>
    <w:basedOn w:val="Normal"/>
    <w:link w:val="BodyTextIndentChar"/>
    <w:uiPriority w:val="99"/>
    <w:semiHidden/>
    <w:unhideWhenUsed/>
    <w:rsid w:val="00646D44"/>
    <w:pPr>
      <w:spacing w:after="120"/>
      <w:ind w:left="360"/>
    </w:pPr>
  </w:style>
  <w:style w:type="character" w:customStyle="1" w:styleId="BodyTextIndentChar">
    <w:name w:val="Body Text Indent Char"/>
    <w:basedOn w:val="DefaultParagraphFont"/>
    <w:link w:val="BodyTextIndent"/>
    <w:uiPriority w:val="99"/>
    <w:semiHidden/>
    <w:rsid w:val="00646D44"/>
  </w:style>
  <w:style w:type="paragraph" w:styleId="BodyTextFirstIndent2">
    <w:name w:val="Body Text First Indent 2"/>
    <w:basedOn w:val="BodyTextIndent"/>
    <w:link w:val="BodyTextFirstIndent2Char"/>
    <w:uiPriority w:val="99"/>
    <w:semiHidden/>
    <w:unhideWhenUsed/>
    <w:rsid w:val="00646D44"/>
    <w:pPr>
      <w:spacing w:after="160"/>
      <w:ind w:firstLine="360"/>
    </w:pPr>
  </w:style>
  <w:style w:type="character" w:customStyle="1" w:styleId="BodyTextFirstIndent2Char">
    <w:name w:val="Body Text First Indent 2 Char"/>
    <w:basedOn w:val="BodyTextIndentChar"/>
    <w:link w:val="BodyTextFirstIndent2"/>
    <w:uiPriority w:val="99"/>
    <w:semiHidden/>
    <w:rsid w:val="00646D44"/>
  </w:style>
  <w:style w:type="paragraph" w:styleId="BodyTextIndent2">
    <w:name w:val="Body Text Indent 2"/>
    <w:basedOn w:val="Normal"/>
    <w:link w:val="BodyTextIndent2Char"/>
    <w:uiPriority w:val="99"/>
    <w:semiHidden/>
    <w:unhideWhenUsed/>
    <w:rsid w:val="00646D44"/>
    <w:pPr>
      <w:spacing w:after="120" w:line="480" w:lineRule="auto"/>
      <w:ind w:left="360"/>
    </w:pPr>
  </w:style>
  <w:style w:type="character" w:customStyle="1" w:styleId="BodyTextIndent2Char">
    <w:name w:val="Body Text Indent 2 Char"/>
    <w:basedOn w:val="DefaultParagraphFont"/>
    <w:link w:val="BodyTextIndent2"/>
    <w:uiPriority w:val="99"/>
    <w:semiHidden/>
    <w:rsid w:val="00646D44"/>
  </w:style>
  <w:style w:type="paragraph" w:styleId="BodyTextIndent3">
    <w:name w:val="Body Text Indent 3"/>
    <w:basedOn w:val="Normal"/>
    <w:link w:val="BodyTextIndent3Char"/>
    <w:uiPriority w:val="99"/>
    <w:semiHidden/>
    <w:unhideWhenUsed/>
    <w:rsid w:val="00646D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6D44"/>
    <w:rPr>
      <w:sz w:val="16"/>
      <w:szCs w:val="16"/>
    </w:rPr>
  </w:style>
  <w:style w:type="paragraph" w:styleId="Caption">
    <w:name w:val="caption"/>
    <w:basedOn w:val="Normal"/>
    <w:next w:val="Normal"/>
    <w:uiPriority w:val="35"/>
    <w:semiHidden/>
    <w:unhideWhenUsed/>
    <w:qFormat/>
    <w:rsid w:val="00646D4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46D44"/>
    <w:pPr>
      <w:spacing w:after="0" w:line="240" w:lineRule="auto"/>
      <w:ind w:left="4320"/>
    </w:pPr>
  </w:style>
  <w:style w:type="character" w:customStyle="1" w:styleId="ClosingChar">
    <w:name w:val="Closing Char"/>
    <w:basedOn w:val="DefaultParagraphFont"/>
    <w:link w:val="Closing"/>
    <w:uiPriority w:val="99"/>
    <w:semiHidden/>
    <w:rsid w:val="00646D44"/>
  </w:style>
  <w:style w:type="paragraph" w:styleId="Date">
    <w:name w:val="Date"/>
    <w:basedOn w:val="Normal"/>
    <w:next w:val="Normal"/>
    <w:link w:val="DateChar"/>
    <w:uiPriority w:val="99"/>
    <w:semiHidden/>
    <w:unhideWhenUsed/>
    <w:rsid w:val="00646D44"/>
  </w:style>
  <w:style w:type="character" w:customStyle="1" w:styleId="DateChar">
    <w:name w:val="Date Char"/>
    <w:basedOn w:val="DefaultParagraphFont"/>
    <w:link w:val="Date"/>
    <w:uiPriority w:val="99"/>
    <w:semiHidden/>
    <w:rsid w:val="00646D44"/>
  </w:style>
  <w:style w:type="paragraph" w:styleId="DocumentMap">
    <w:name w:val="Document Map"/>
    <w:basedOn w:val="Normal"/>
    <w:link w:val="DocumentMapChar"/>
    <w:uiPriority w:val="99"/>
    <w:semiHidden/>
    <w:unhideWhenUsed/>
    <w:rsid w:val="00646D4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6D44"/>
    <w:rPr>
      <w:rFonts w:ascii="Segoe UI" w:hAnsi="Segoe UI" w:cs="Segoe UI"/>
      <w:sz w:val="16"/>
      <w:szCs w:val="16"/>
    </w:rPr>
  </w:style>
  <w:style w:type="paragraph" w:styleId="E-mailSignature">
    <w:name w:val="E-mail Signature"/>
    <w:basedOn w:val="Normal"/>
    <w:link w:val="E-mailSignatureChar"/>
    <w:uiPriority w:val="99"/>
    <w:semiHidden/>
    <w:unhideWhenUsed/>
    <w:rsid w:val="00646D44"/>
    <w:pPr>
      <w:spacing w:after="0" w:line="240" w:lineRule="auto"/>
    </w:pPr>
  </w:style>
  <w:style w:type="character" w:customStyle="1" w:styleId="E-mailSignatureChar">
    <w:name w:val="E-mail Signature Char"/>
    <w:basedOn w:val="DefaultParagraphFont"/>
    <w:link w:val="E-mailSignature"/>
    <w:uiPriority w:val="99"/>
    <w:semiHidden/>
    <w:rsid w:val="00646D44"/>
  </w:style>
  <w:style w:type="paragraph" w:styleId="EndnoteText">
    <w:name w:val="endnote text"/>
    <w:basedOn w:val="Normal"/>
    <w:link w:val="EndnoteTextChar"/>
    <w:uiPriority w:val="99"/>
    <w:semiHidden/>
    <w:unhideWhenUsed/>
    <w:rsid w:val="00646D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6D44"/>
    <w:rPr>
      <w:sz w:val="20"/>
      <w:szCs w:val="20"/>
    </w:rPr>
  </w:style>
  <w:style w:type="paragraph" w:styleId="EnvelopeAddress">
    <w:name w:val="envelope address"/>
    <w:basedOn w:val="Normal"/>
    <w:uiPriority w:val="99"/>
    <w:semiHidden/>
    <w:unhideWhenUsed/>
    <w:rsid w:val="00646D4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6D44"/>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646D4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46D4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46D4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46D4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46D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D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46D44"/>
    <w:pPr>
      <w:spacing w:after="0" w:line="240" w:lineRule="auto"/>
    </w:pPr>
    <w:rPr>
      <w:i/>
      <w:iCs/>
    </w:rPr>
  </w:style>
  <w:style w:type="character" w:customStyle="1" w:styleId="HTMLAddressChar">
    <w:name w:val="HTML Address Char"/>
    <w:basedOn w:val="DefaultParagraphFont"/>
    <w:link w:val="HTMLAddress"/>
    <w:uiPriority w:val="99"/>
    <w:semiHidden/>
    <w:rsid w:val="00646D44"/>
    <w:rPr>
      <w:i/>
      <w:iCs/>
    </w:rPr>
  </w:style>
  <w:style w:type="paragraph" w:styleId="HTMLPreformatted">
    <w:name w:val="HTML Preformatted"/>
    <w:basedOn w:val="Normal"/>
    <w:link w:val="HTMLPreformattedChar"/>
    <w:uiPriority w:val="99"/>
    <w:semiHidden/>
    <w:unhideWhenUsed/>
    <w:rsid w:val="00646D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6D44"/>
    <w:rPr>
      <w:rFonts w:ascii="Consolas" w:hAnsi="Consolas"/>
      <w:sz w:val="20"/>
      <w:szCs w:val="20"/>
    </w:rPr>
  </w:style>
  <w:style w:type="paragraph" w:styleId="Index1">
    <w:name w:val="index 1"/>
    <w:basedOn w:val="Normal"/>
    <w:next w:val="Normal"/>
    <w:autoRedefine/>
    <w:uiPriority w:val="99"/>
    <w:semiHidden/>
    <w:unhideWhenUsed/>
    <w:rsid w:val="00646D44"/>
    <w:pPr>
      <w:spacing w:after="0" w:line="240" w:lineRule="auto"/>
      <w:ind w:left="220" w:hanging="220"/>
    </w:pPr>
  </w:style>
  <w:style w:type="paragraph" w:styleId="Index2">
    <w:name w:val="index 2"/>
    <w:basedOn w:val="Normal"/>
    <w:next w:val="Normal"/>
    <w:autoRedefine/>
    <w:uiPriority w:val="99"/>
    <w:semiHidden/>
    <w:unhideWhenUsed/>
    <w:rsid w:val="00646D44"/>
    <w:pPr>
      <w:spacing w:after="0" w:line="240" w:lineRule="auto"/>
      <w:ind w:left="440" w:hanging="220"/>
    </w:pPr>
  </w:style>
  <w:style w:type="paragraph" w:styleId="Index3">
    <w:name w:val="index 3"/>
    <w:basedOn w:val="Normal"/>
    <w:next w:val="Normal"/>
    <w:autoRedefine/>
    <w:uiPriority w:val="99"/>
    <w:semiHidden/>
    <w:unhideWhenUsed/>
    <w:rsid w:val="00646D44"/>
    <w:pPr>
      <w:spacing w:after="0" w:line="240" w:lineRule="auto"/>
      <w:ind w:left="660" w:hanging="220"/>
    </w:pPr>
  </w:style>
  <w:style w:type="paragraph" w:styleId="Index4">
    <w:name w:val="index 4"/>
    <w:basedOn w:val="Normal"/>
    <w:next w:val="Normal"/>
    <w:autoRedefine/>
    <w:uiPriority w:val="99"/>
    <w:semiHidden/>
    <w:unhideWhenUsed/>
    <w:rsid w:val="00646D44"/>
    <w:pPr>
      <w:spacing w:after="0" w:line="240" w:lineRule="auto"/>
      <w:ind w:left="880" w:hanging="220"/>
    </w:pPr>
  </w:style>
  <w:style w:type="paragraph" w:styleId="Index5">
    <w:name w:val="index 5"/>
    <w:basedOn w:val="Normal"/>
    <w:next w:val="Normal"/>
    <w:autoRedefine/>
    <w:uiPriority w:val="99"/>
    <w:semiHidden/>
    <w:unhideWhenUsed/>
    <w:rsid w:val="00646D44"/>
    <w:pPr>
      <w:spacing w:after="0" w:line="240" w:lineRule="auto"/>
      <w:ind w:left="1100" w:hanging="220"/>
    </w:pPr>
  </w:style>
  <w:style w:type="paragraph" w:styleId="Index6">
    <w:name w:val="index 6"/>
    <w:basedOn w:val="Normal"/>
    <w:next w:val="Normal"/>
    <w:autoRedefine/>
    <w:uiPriority w:val="99"/>
    <w:semiHidden/>
    <w:unhideWhenUsed/>
    <w:rsid w:val="00646D44"/>
    <w:pPr>
      <w:spacing w:after="0" w:line="240" w:lineRule="auto"/>
      <w:ind w:left="1320" w:hanging="220"/>
    </w:pPr>
  </w:style>
  <w:style w:type="paragraph" w:styleId="Index7">
    <w:name w:val="index 7"/>
    <w:basedOn w:val="Normal"/>
    <w:next w:val="Normal"/>
    <w:autoRedefine/>
    <w:uiPriority w:val="99"/>
    <w:semiHidden/>
    <w:unhideWhenUsed/>
    <w:rsid w:val="00646D44"/>
    <w:pPr>
      <w:spacing w:after="0" w:line="240" w:lineRule="auto"/>
      <w:ind w:left="1540" w:hanging="220"/>
    </w:pPr>
  </w:style>
  <w:style w:type="paragraph" w:styleId="Index8">
    <w:name w:val="index 8"/>
    <w:basedOn w:val="Normal"/>
    <w:next w:val="Normal"/>
    <w:autoRedefine/>
    <w:uiPriority w:val="99"/>
    <w:semiHidden/>
    <w:unhideWhenUsed/>
    <w:rsid w:val="00646D44"/>
    <w:pPr>
      <w:spacing w:after="0" w:line="240" w:lineRule="auto"/>
      <w:ind w:left="1760" w:hanging="220"/>
    </w:pPr>
  </w:style>
  <w:style w:type="paragraph" w:styleId="Index9">
    <w:name w:val="index 9"/>
    <w:basedOn w:val="Normal"/>
    <w:next w:val="Normal"/>
    <w:autoRedefine/>
    <w:uiPriority w:val="99"/>
    <w:semiHidden/>
    <w:unhideWhenUsed/>
    <w:rsid w:val="00646D44"/>
    <w:pPr>
      <w:spacing w:after="0" w:line="240" w:lineRule="auto"/>
      <w:ind w:left="1980" w:hanging="220"/>
    </w:pPr>
  </w:style>
  <w:style w:type="paragraph" w:styleId="IndexHeading">
    <w:name w:val="index heading"/>
    <w:basedOn w:val="Normal"/>
    <w:next w:val="Index1"/>
    <w:uiPriority w:val="99"/>
    <w:semiHidden/>
    <w:unhideWhenUsed/>
    <w:rsid w:val="00646D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46D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6D44"/>
    <w:rPr>
      <w:i/>
      <w:iCs/>
      <w:color w:val="5B9BD5" w:themeColor="accent1"/>
    </w:rPr>
  </w:style>
  <w:style w:type="paragraph" w:styleId="List">
    <w:name w:val="List"/>
    <w:basedOn w:val="Normal"/>
    <w:uiPriority w:val="99"/>
    <w:semiHidden/>
    <w:unhideWhenUsed/>
    <w:rsid w:val="00646D44"/>
    <w:pPr>
      <w:ind w:left="360" w:hanging="360"/>
      <w:contextualSpacing/>
    </w:pPr>
  </w:style>
  <w:style w:type="paragraph" w:styleId="List2">
    <w:name w:val="List 2"/>
    <w:basedOn w:val="Normal"/>
    <w:uiPriority w:val="99"/>
    <w:semiHidden/>
    <w:unhideWhenUsed/>
    <w:rsid w:val="00646D44"/>
    <w:pPr>
      <w:ind w:left="720" w:hanging="360"/>
      <w:contextualSpacing/>
    </w:pPr>
  </w:style>
  <w:style w:type="paragraph" w:styleId="List3">
    <w:name w:val="List 3"/>
    <w:basedOn w:val="Normal"/>
    <w:uiPriority w:val="99"/>
    <w:semiHidden/>
    <w:unhideWhenUsed/>
    <w:rsid w:val="00646D44"/>
    <w:pPr>
      <w:ind w:left="1080" w:hanging="360"/>
      <w:contextualSpacing/>
    </w:pPr>
  </w:style>
  <w:style w:type="paragraph" w:styleId="List4">
    <w:name w:val="List 4"/>
    <w:basedOn w:val="Normal"/>
    <w:uiPriority w:val="99"/>
    <w:semiHidden/>
    <w:unhideWhenUsed/>
    <w:rsid w:val="00646D44"/>
    <w:pPr>
      <w:ind w:left="1440" w:hanging="360"/>
      <w:contextualSpacing/>
    </w:pPr>
  </w:style>
  <w:style w:type="paragraph" w:styleId="List5">
    <w:name w:val="List 5"/>
    <w:basedOn w:val="Normal"/>
    <w:uiPriority w:val="99"/>
    <w:semiHidden/>
    <w:unhideWhenUsed/>
    <w:rsid w:val="00646D44"/>
    <w:pPr>
      <w:ind w:left="1800" w:hanging="360"/>
      <w:contextualSpacing/>
    </w:pPr>
  </w:style>
  <w:style w:type="paragraph" w:styleId="ListBullet">
    <w:name w:val="List Bullet"/>
    <w:basedOn w:val="Normal"/>
    <w:uiPriority w:val="99"/>
    <w:semiHidden/>
    <w:unhideWhenUsed/>
    <w:rsid w:val="00646D44"/>
    <w:pPr>
      <w:numPr>
        <w:numId w:val="14"/>
      </w:numPr>
      <w:contextualSpacing/>
    </w:pPr>
  </w:style>
  <w:style w:type="paragraph" w:styleId="ListBullet2">
    <w:name w:val="List Bullet 2"/>
    <w:basedOn w:val="Normal"/>
    <w:uiPriority w:val="99"/>
    <w:semiHidden/>
    <w:unhideWhenUsed/>
    <w:rsid w:val="00646D44"/>
    <w:pPr>
      <w:numPr>
        <w:numId w:val="15"/>
      </w:numPr>
      <w:contextualSpacing/>
    </w:pPr>
  </w:style>
  <w:style w:type="paragraph" w:styleId="ListBullet3">
    <w:name w:val="List Bullet 3"/>
    <w:basedOn w:val="Normal"/>
    <w:uiPriority w:val="99"/>
    <w:semiHidden/>
    <w:unhideWhenUsed/>
    <w:rsid w:val="00646D44"/>
    <w:pPr>
      <w:numPr>
        <w:numId w:val="16"/>
      </w:numPr>
      <w:contextualSpacing/>
    </w:pPr>
  </w:style>
  <w:style w:type="paragraph" w:styleId="ListBullet4">
    <w:name w:val="List Bullet 4"/>
    <w:basedOn w:val="Normal"/>
    <w:uiPriority w:val="99"/>
    <w:semiHidden/>
    <w:unhideWhenUsed/>
    <w:rsid w:val="00646D44"/>
    <w:pPr>
      <w:numPr>
        <w:numId w:val="17"/>
      </w:numPr>
      <w:contextualSpacing/>
    </w:pPr>
  </w:style>
  <w:style w:type="paragraph" w:styleId="ListBullet5">
    <w:name w:val="List Bullet 5"/>
    <w:basedOn w:val="Normal"/>
    <w:uiPriority w:val="99"/>
    <w:semiHidden/>
    <w:unhideWhenUsed/>
    <w:rsid w:val="00646D44"/>
    <w:pPr>
      <w:numPr>
        <w:numId w:val="18"/>
      </w:numPr>
      <w:contextualSpacing/>
    </w:pPr>
  </w:style>
  <w:style w:type="paragraph" w:styleId="ListContinue">
    <w:name w:val="List Continue"/>
    <w:basedOn w:val="Normal"/>
    <w:uiPriority w:val="99"/>
    <w:semiHidden/>
    <w:unhideWhenUsed/>
    <w:rsid w:val="00646D44"/>
    <w:pPr>
      <w:spacing w:after="120"/>
      <w:ind w:left="360"/>
      <w:contextualSpacing/>
    </w:pPr>
  </w:style>
  <w:style w:type="paragraph" w:styleId="ListContinue2">
    <w:name w:val="List Continue 2"/>
    <w:basedOn w:val="Normal"/>
    <w:uiPriority w:val="99"/>
    <w:semiHidden/>
    <w:unhideWhenUsed/>
    <w:rsid w:val="00646D44"/>
    <w:pPr>
      <w:spacing w:after="120"/>
      <w:ind w:left="720"/>
      <w:contextualSpacing/>
    </w:pPr>
  </w:style>
  <w:style w:type="paragraph" w:styleId="ListContinue3">
    <w:name w:val="List Continue 3"/>
    <w:basedOn w:val="Normal"/>
    <w:uiPriority w:val="99"/>
    <w:semiHidden/>
    <w:unhideWhenUsed/>
    <w:rsid w:val="00646D44"/>
    <w:pPr>
      <w:spacing w:after="120"/>
      <w:ind w:left="1080"/>
      <w:contextualSpacing/>
    </w:pPr>
  </w:style>
  <w:style w:type="paragraph" w:styleId="ListContinue4">
    <w:name w:val="List Continue 4"/>
    <w:basedOn w:val="Normal"/>
    <w:uiPriority w:val="99"/>
    <w:semiHidden/>
    <w:unhideWhenUsed/>
    <w:rsid w:val="00646D44"/>
    <w:pPr>
      <w:spacing w:after="120"/>
      <w:ind w:left="1440"/>
      <w:contextualSpacing/>
    </w:pPr>
  </w:style>
  <w:style w:type="paragraph" w:styleId="ListContinue5">
    <w:name w:val="List Continue 5"/>
    <w:basedOn w:val="Normal"/>
    <w:uiPriority w:val="99"/>
    <w:semiHidden/>
    <w:unhideWhenUsed/>
    <w:rsid w:val="00646D44"/>
    <w:pPr>
      <w:spacing w:after="120"/>
      <w:ind w:left="1800"/>
      <w:contextualSpacing/>
    </w:pPr>
  </w:style>
  <w:style w:type="paragraph" w:styleId="ListNumber">
    <w:name w:val="List Number"/>
    <w:basedOn w:val="Normal"/>
    <w:uiPriority w:val="99"/>
    <w:semiHidden/>
    <w:unhideWhenUsed/>
    <w:rsid w:val="00646D44"/>
    <w:pPr>
      <w:numPr>
        <w:numId w:val="19"/>
      </w:numPr>
      <w:contextualSpacing/>
    </w:pPr>
  </w:style>
  <w:style w:type="paragraph" w:styleId="ListNumber2">
    <w:name w:val="List Number 2"/>
    <w:basedOn w:val="Normal"/>
    <w:uiPriority w:val="99"/>
    <w:semiHidden/>
    <w:unhideWhenUsed/>
    <w:rsid w:val="00646D44"/>
    <w:pPr>
      <w:numPr>
        <w:numId w:val="20"/>
      </w:numPr>
      <w:contextualSpacing/>
    </w:pPr>
  </w:style>
  <w:style w:type="paragraph" w:styleId="ListNumber3">
    <w:name w:val="List Number 3"/>
    <w:basedOn w:val="Normal"/>
    <w:uiPriority w:val="99"/>
    <w:semiHidden/>
    <w:unhideWhenUsed/>
    <w:rsid w:val="00646D44"/>
    <w:pPr>
      <w:numPr>
        <w:numId w:val="21"/>
      </w:numPr>
      <w:contextualSpacing/>
    </w:pPr>
  </w:style>
  <w:style w:type="paragraph" w:styleId="ListNumber4">
    <w:name w:val="List Number 4"/>
    <w:basedOn w:val="Normal"/>
    <w:uiPriority w:val="99"/>
    <w:semiHidden/>
    <w:unhideWhenUsed/>
    <w:rsid w:val="00646D44"/>
    <w:pPr>
      <w:numPr>
        <w:numId w:val="22"/>
      </w:numPr>
      <w:contextualSpacing/>
    </w:pPr>
  </w:style>
  <w:style w:type="paragraph" w:styleId="ListNumber5">
    <w:name w:val="List Number 5"/>
    <w:basedOn w:val="Normal"/>
    <w:uiPriority w:val="99"/>
    <w:semiHidden/>
    <w:unhideWhenUsed/>
    <w:rsid w:val="00646D44"/>
    <w:pPr>
      <w:numPr>
        <w:numId w:val="23"/>
      </w:numPr>
      <w:contextualSpacing/>
    </w:pPr>
  </w:style>
  <w:style w:type="paragraph" w:styleId="MacroText">
    <w:name w:val="macro"/>
    <w:link w:val="MacroTextChar"/>
    <w:uiPriority w:val="99"/>
    <w:semiHidden/>
    <w:unhideWhenUsed/>
    <w:rsid w:val="00646D4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46D44"/>
    <w:rPr>
      <w:rFonts w:ascii="Consolas" w:hAnsi="Consolas"/>
      <w:sz w:val="20"/>
      <w:szCs w:val="20"/>
    </w:rPr>
  </w:style>
  <w:style w:type="paragraph" w:styleId="MessageHeader">
    <w:name w:val="Message Header"/>
    <w:basedOn w:val="Normal"/>
    <w:link w:val="MessageHeaderChar"/>
    <w:uiPriority w:val="99"/>
    <w:semiHidden/>
    <w:unhideWhenUsed/>
    <w:rsid w:val="00646D4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6D44"/>
    <w:rPr>
      <w:rFonts w:asciiTheme="majorHAnsi" w:eastAsiaTheme="majorEastAsia" w:hAnsiTheme="majorHAnsi" w:cstheme="majorBidi"/>
      <w:sz w:val="24"/>
      <w:szCs w:val="24"/>
      <w:shd w:val="pct20" w:color="auto" w:fill="auto"/>
    </w:rPr>
  </w:style>
  <w:style w:type="paragraph" w:styleId="NoSpacing">
    <w:name w:val="No Spacing"/>
    <w:uiPriority w:val="1"/>
    <w:qFormat/>
    <w:rsid w:val="00646D44"/>
    <w:pPr>
      <w:spacing w:after="0" w:line="240" w:lineRule="auto"/>
    </w:pPr>
  </w:style>
  <w:style w:type="paragraph" w:styleId="NormalWeb">
    <w:name w:val="Normal (Web)"/>
    <w:basedOn w:val="Normal"/>
    <w:uiPriority w:val="99"/>
    <w:semiHidden/>
    <w:unhideWhenUsed/>
    <w:rsid w:val="00646D44"/>
    <w:rPr>
      <w:rFonts w:ascii="Times New Roman" w:hAnsi="Times New Roman" w:cs="Times New Roman"/>
      <w:sz w:val="24"/>
      <w:szCs w:val="24"/>
    </w:rPr>
  </w:style>
  <w:style w:type="paragraph" w:styleId="NormalIndent">
    <w:name w:val="Normal Indent"/>
    <w:basedOn w:val="Normal"/>
    <w:uiPriority w:val="99"/>
    <w:semiHidden/>
    <w:unhideWhenUsed/>
    <w:rsid w:val="00646D44"/>
    <w:pPr>
      <w:ind w:left="720"/>
    </w:pPr>
  </w:style>
  <w:style w:type="paragraph" w:styleId="NoteHeading">
    <w:name w:val="Note Heading"/>
    <w:basedOn w:val="Normal"/>
    <w:next w:val="Normal"/>
    <w:link w:val="NoteHeadingChar"/>
    <w:uiPriority w:val="99"/>
    <w:semiHidden/>
    <w:unhideWhenUsed/>
    <w:rsid w:val="00646D44"/>
    <w:pPr>
      <w:spacing w:after="0" w:line="240" w:lineRule="auto"/>
    </w:pPr>
  </w:style>
  <w:style w:type="character" w:customStyle="1" w:styleId="NoteHeadingChar">
    <w:name w:val="Note Heading Char"/>
    <w:basedOn w:val="DefaultParagraphFont"/>
    <w:link w:val="NoteHeading"/>
    <w:uiPriority w:val="99"/>
    <w:semiHidden/>
    <w:rsid w:val="00646D44"/>
  </w:style>
  <w:style w:type="paragraph" w:styleId="PlainText">
    <w:name w:val="Plain Text"/>
    <w:basedOn w:val="Normal"/>
    <w:link w:val="PlainTextChar"/>
    <w:uiPriority w:val="99"/>
    <w:semiHidden/>
    <w:unhideWhenUsed/>
    <w:rsid w:val="00646D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46D44"/>
    <w:rPr>
      <w:rFonts w:ascii="Consolas" w:hAnsi="Consolas"/>
      <w:sz w:val="21"/>
      <w:szCs w:val="21"/>
    </w:rPr>
  </w:style>
  <w:style w:type="paragraph" w:styleId="Quote">
    <w:name w:val="Quote"/>
    <w:basedOn w:val="Normal"/>
    <w:next w:val="Normal"/>
    <w:link w:val="QuoteChar"/>
    <w:uiPriority w:val="29"/>
    <w:qFormat/>
    <w:rsid w:val="00646D4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6D44"/>
    <w:rPr>
      <w:i/>
      <w:iCs/>
      <w:color w:val="404040" w:themeColor="text1" w:themeTint="BF"/>
    </w:rPr>
  </w:style>
  <w:style w:type="paragraph" w:styleId="Salutation">
    <w:name w:val="Salutation"/>
    <w:basedOn w:val="Normal"/>
    <w:next w:val="Normal"/>
    <w:link w:val="SalutationChar"/>
    <w:uiPriority w:val="99"/>
    <w:semiHidden/>
    <w:unhideWhenUsed/>
    <w:rsid w:val="00646D44"/>
  </w:style>
  <w:style w:type="character" w:customStyle="1" w:styleId="SalutationChar">
    <w:name w:val="Salutation Char"/>
    <w:basedOn w:val="DefaultParagraphFont"/>
    <w:link w:val="Salutation"/>
    <w:uiPriority w:val="99"/>
    <w:semiHidden/>
    <w:rsid w:val="00646D44"/>
  </w:style>
  <w:style w:type="paragraph" w:styleId="Signature">
    <w:name w:val="Signature"/>
    <w:basedOn w:val="Normal"/>
    <w:link w:val="SignatureChar"/>
    <w:uiPriority w:val="99"/>
    <w:semiHidden/>
    <w:unhideWhenUsed/>
    <w:rsid w:val="00646D44"/>
    <w:pPr>
      <w:spacing w:after="0" w:line="240" w:lineRule="auto"/>
      <w:ind w:left="4320"/>
    </w:pPr>
  </w:style>
  <w:style w:type="character" w:customStyle="1" w:styleId="SignatureChar">
    <w:name w:val="Signature Char"/>
    <w:basedOn w:val="DefaultParagraphFont"/>
    <w:link w:val="Signature"/>
    <w:uiPriority w:val="99"/>
    <w:semiHidden/>
    <w:rsid w:val="00646D44"/>
  </w:style>
  <w:style w:type="paragraph" w:styleId="Subtitle">
    <w:name w:val="Subtitle"/>
    <w:basedOn w:val="Normal"/>
    <w:next w:val="Normal"/>
    <w:link w:val="SubtitleChar"/>
    <w:uiPriority w:val="11"/>
    <w:qFormat/>
    <w:rsid w:val="00646D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6D4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46D44"/>
    <w:pPr>
      <w:spacing w:after="0"/>
      <w:ind w:left="220" w:hanging="220"/>
    </w:pPr>
  </w:style>
  <w:style w:type="paragraph" w:styleId="TableofFigures">
    <w:name w:val="table of figures"/>
    <w:basedOn w:val="Normal"/>
    <w:next w:val="Normal"/>
    <w:uiPriority w:val="99"/>
    <w:semiHidden/>
    <w:unhideWhenUsed/>
    <w:rsid w:val="00646D44"/>
    <w:pPr>
      <w:spacing w:after="0"/>
    </w:pPr>
  </w:style>
  <w:style w:type="paragraph" w:styleId="TOAHeading">
    <w:name w:val="toa heading"/>
    <w:basedOn w:val="Normal"/>
    <w:next w:val="Normal"/>
    <w:uiPriority w:val="99"/>
    <w:semiHidden/>
    <w:unhideWhenUsed/>
    <w:rsid w:val="00646D4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46D44"/>
    <w:pPr>
      <w:spacing w:after="100"/>
    </w:pPr>
  </w:style>
  <w:style w:type="paragraph" w:styleId="TOC2">
    <w:name w:val="toc 2"/>
    <w:basedOn w:val="Normal"/>
    <w:next w:val="Normal"/>
    <w:autoRedefine/>
    <w:uiPriority w:val="39"/>
    <w:semiHidden/>
    <w:unhideWhenUsed/>
    <w:rsid w:val="00646D44"/>
    <w:pPr>
      <w:spacing w:after="100"/>
      <w:ind w:left="220"/>
    </w:pPr>
  </w:style>
  <w:style w:type="paragraph" w:styleId="TOC3">
    <w:name w:val="toc 3"/>
    <w:basedOn w:val="Normal"/>
    <w:next w:val="Normal"/>
    <w:autoRedefine/>
    <w:uiPriority w:val="39"/>
    <w:semiHidden/>
    <w:unhideWhenUsed/>
    <w:rsid w:val="00646D44"/>
    <w:pPr>
      <w:spacing w:after="100"/>
      <w:ind w:left="440"/>
    </w:pPr>
  </w:style>
  <w:style w:type="paragraph" w:styleId="TOC4">
    <w:name w:val="toc 4"/>
    <w:basedOn w:val="Normal"/>
    <w:next w:val="Normal"/>
    <w:autoRedefine/>
    <w:uiPriority w:val="39"/>
    <w:semiHidden/>
    <w:unhideWhenUsed/>
    <w:rsid w:val="00646D44"/>
    <w:pPr>
      <w:spacing w:after="100"/>
      <w:ind w:left="660"/>
    </w:pPr>
  </w:style>
  <w:style w:type="paragraph" w:styleId="TOC5">
    <w:name w:val="toc 5"/>
    <w:basedOn w:val="Normal"/>
    <w:next w:val="Normal"/>
    <w:autoRedefine/>
    <w:uiPriority w:val="39"/>
    <w:semiHidden/>
    <w:unhideWhenUsed/>
    <w:rsid w:val="00646D44"/>
    <w:pPr>
      <w:spacing w:after="100"/>
      <w:ind w:left="880"/>
    </w:pPr>
  </w:style>
  <w:style w:type="paragraph" w:styleId="TOC6">
    <w:name w:val="toc 6"/>
    <w:basedOn w:val="Normal"/>
    <w:next w:val="Normal"/>
    <w:autoRedefine/>
    <w:uiPriority w:val="39"/>
    <w:semiHidden/>
    <w:unhideWhenUsed/>
    <w:rsid w:val="00646D44"/>
    <w:pPr>
      <w:spacing w:after="100"/>
      <w:ind w:left="1100"/>
    </w:pPr>
  </w:style>
  <w:style w:type="paragraph" w:styleId="TOC7">
    <w:name w:val="toc 7"/>
    <w:basedOn w:val="Normal"/>
    <w:next w:val="Normal"/>
    <w:autoRedefine/>
    <w:uiPriority w:val="39"/>
    <w:semiHidden/>
    <w:unhideWhenUsed/>
    <w:rsid w:val="00646D44"/>
    <w:pPr>
      <w:spacing w:after="100"/>
      <w:ind w:left="1320"/>
    </w:pPr>
  </w:style>
  <w:style w:type="paragraph" w:styleId="TOC8">
    <w:name w:val="toc 8"/>
    <w:basedOn w:val="Normal"/>
    <w:next w:val="Normal"/>
    <w:autoRedefine/>
    <w:uiPriority w:val="39"/>
    <w:semiHidden/>
    <w:unhideWhenUsed/>
    <w:rsid w:val="00646D44"/>
    <w:pPr>
      <w:spacing w:after="100"/>
      <w:ind w:left="1540"/>
    </w:pPr>
  </w:style>
  <w:style w:type="paragraph" w:styleId="TOC9">
    <w:name w:val="toc 9"/>
    <w:basedOn w:val="Normal"/>
    <w:next w:val="Normal"/>
    <w:autoRedefine/>
    <w:uiPriority w:val="39"/>
    <w:semiHidden/>
    <w:unhideWhenUsed/>
    <w:rsid w:val="00646D44"/>
    <w:pPr>
      <w:spacing w:after="100"/>
      <w:ind w:left="1760"/>
    </w:pPr>
  </w:style>
  <w:style w:type="paragraph" w:styleId="TOCHeading">
    <w:name w:val="TOC Heading"/>
    <w:basedOn w:val="Heading1"/>
    <w:next w:val="Normal"/>
    <w:uiPriority w:val="39"/>
    <w:semiHidden/>
    <w:unhideWhenUsed/>
    <w:qFormat/>
    <w:rsid w:val="00646D44"/>
    <w:pPr>
      <w:outlineLvl w:val="9"/>
    </w:pPr>
  </w:style>
  <w:style w:type="character" w:styleId="PlaceholderText">
    <w:name w:val="Placeholder Text"/>
    <w:basedOn w:val="DefaultParagraphFont"/>
    <w:uiPriority w:val="99"/>
    <w:semiHidden/>
    <w:rsid w:val="00FB4B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595">
      <w:bodyDiv w:val="1"/>
      <w:marLeft w:val="0"/>
      <w:marRight w:val="0"/>
      <w:marTop w:val="0"/>
      <w:marBottom w:val="0"/>
      <w:divBdr>
        <w:top w:val="none" w:sz="0" w:space="0" w:color="auto"/>
        <w:left w:val="none" w:sz="0" w:space="0" w:color="auto"/>
        <w:bottom w:val="none" w:sz="0" w:space="0" w:color="auto"/>
        <w:right w:val="none" w:sz="0" w:space="0" w:color="auto"/>
      </w:divBdr>
    </w:div>
    <w:div w:id="1187796417">
      <w:bodyDiv w:val="1"/>
      <w:marLeft w:val="0"/>
      <w:marRight w:val="0"/>
      <w:marTop w:val="0"/>
      <w:marBottom w:val="0"/>
      <w:divBdr>
        <w:top w:val="none" w:sz="0" w:space="0" w:color="auto"/>
        <w:left w:val="none" w:sz="0" w:space="0" w:color="auto"/>
        <w:bottom w:val="none" w:sz="0" w:space="0" w:color="auto"/>
        <w:right w:val="none" w:sz="0" w:space="0" w:color="auto"/>
      </w:divBdr>
    </w:div>
    <w:div w:id="1985307926">
      <w:bodyDiv w:val="1"/>
      <w:marLeft w:val="0"/>
      <w:marRight w:val="0"/>
      <w:marTop w:val="0"/>
      <w:marBottom w:val="0"/>
      <w:divBdr>
        <w:top w:val="none" w:sz="0" w:space="0" w:color="auto"/>
        <w:left w:val="none" w:sz="0" w:space="0" w:color="auto"/>
        <w:bottom w:val="none" w:sz="0" w:space="0" w:color="auto"/>
        <w:right w:val="none" w:sz="0" w:space="0" w:color="auto"/>
      </w:divBdr>
    </w:div>
    <w:div w:id="20916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ture.vermont.gov/statutes/section/10/023/00578" TargetMode="External"/><Relationship Id="rId18" Type="http://schemas.openxmlformats.org/officeDocument/2006/relationships/hyperlink" Target="http://legislature.vermont.gov/statutes/section/30/005/00202" TargetMode="External"/><Relationship Id="rId3" Type="http://schemas.openxmlformats.org/officeDocument/2006/relationships/styles" Target="styles.xml"/><Relationship Id="rId21" Type="http://schemas.openxmlformats.org/officeDocument/2006/relationships/hyperlink" Target="http://legislature.vermont.gov/statutes/section/30/089/08005" TargetMode="External"/><Relationship Id="rId7" Type="http://schemas.openxmlformats.org/officeDocument/2006/relationships/footnotes" Target="footnotes.xml"/><Relationship Id="rId12" Type="http://schemas.openxmlformats.org/officeDocument/2006/relationships/hyperlink" Target="http://legislature.vermont.gov/statutes/section/24/117/04350" TargetMode="External"/><Relationship Id="rId17" Type="http://schemas.openxmlformats.org/officeDocument/2006/relationships/hyperlink" Target="http://publicservice.vermont.gov/publications-resources/publications/energy_plan/2016_pl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islature.vermont.gov/statutes/section/30/005/00202a" TargetMode="External"/><Relationship Id="rId20" Type="http://schemas.openxmlformats.org/officeDocument/2006/relationships/hyperlink" Target="http://legislature.vermont.gov/statutes/section/30/089/08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ture.vermont.gov/assets/Documents/2016/Docs/ACTS/ACT174/ACT174%20As%20Enacted.pdf"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legislature.vermont.gov/statutes/section/10/023/00581" TargetMode="External"/><Relationship Id="rId23" Type="http://schemas.openxmlformats.org/officeDocument/2006/relationships/fontTable" Target="fontTable.xml"/><Relationship Id="rId10" Type="http://schemas.openxmlformats.org/officeDocument/2006/relationships/hyperlink" Target="mailto:PSD.PlanningStandards@vermont.gov" TargetMode="External"/><Relationship Id="rId19" Type="http://schemas.openxmlformats.org/officeDocument/2006/relationships/hyperlink" Target="http://legislature.vermont.gov/statutes/section/30/005/00202b" TargetMode="External"/><Relationship Id="rId4" Type="http://schemas.microsoft.com/office/2007/relationships/stylesWithEffects" Target="stylesWithEffects.xml"/><Relationship Id="rId9" Type="http://schemas.openxmlformats.org/officeDocument/2006/relationships/hyperlink" Target="http://legislature.vermont.gov/assets/Documents/2016/Docs/ACTS/ACT174/ACT174%20As%20Enacted.pdf" TargetMode="External"/><Relationship Id="rId14" Type="http://schemas.openxmlformats.org/officeDocument/2006/relationships/hyperlink" Target="http://legislature.vermont.gov/statutes/section/10/023/00580"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3FBC05E5-1BC0-444D-A894-1890919E0652}"/>
      </w:docPartPr>
      <w:docPartBody>
        <w:p w:rsidR="007628E2" w:rsidRDefault="007628E2">
          <w:r w:rsidRPr="000C7B01">
            <w:rPr>
              <w:rStyle w:val="PlaceholderText"/>
            </w:rPr>
            <w:t>Click here to enter text.</w:t>
          </w:r>
        </w:p>
      </w:docPartBody>
    </w:docPart>
    <w:docPart>
      <w:docPartPr>
        <w:name w:val="F2B3D9F08F844543A7E6C3E4B3A8E1C2"/>
        <w:category>
          <w:name w:val="General"/>
          <w:gallery w:val="placeholder"/>
        </w:category>
        <w:types>
          <w:type w:val="bbPlcHdr"/>
        </w:types>
        <w:behaviors>
          <w:behavior w:val="content"/>
        </w:behaviors>
        <w:guid w:val="{53AE09C4-DE57-44EF-B3A8-D80FCE3EBE55}"/>
      </w:docPartPr>
      <w:docPartBody>
        <w:p w:rsidR="007628E2" w:rsidRDefault="007628E2" w:rsidP="007628E2">
          <w:pPr>
            <w:pStyle w:val="F2B3D9F08F844543A7E6C3E4B3A8E1C2"/>
          </w:pPr>
          <w:r w:rsidRPr="000C7B01">
            <w:rPr>
              <w:rStyle w:val="PlaceholderText"/>
            </w:rPr>
            <w:t>Click here to enter text.</w:t>
          </w:r>
        </w:p>
      </w:docPartBody>
    </w:docPart>
    <w:docPart>
      <w:docPartPr>
        <w:name w:val="D3AFD9628F6349E5935D555D0B0C7671"/>
        <w:category>
          <w:name w:val="General"/>
          <w:gallery w:val="placeholder"/>
        </w:category>
        <w:types>
          <w:type w:val="bbPlcHdr"/>
        </w:types>
        <w:behaviors>
          <w:behavior w:val="content"/>
        </w:behaviors>
        <w:guid w:val="{D59CA9BC-18FC-494A-9307-6E32DCD2059F}"/>
      </w:docPartPr>
      <w:docPartBody>
        <w:p w:rsidR="007628E2" w:rsidRDefault="007628E2" w:rsidP="007628E2">
          <w:pPr>
            <w:pStyle w:val="D3AFD9628F6349E5935D555D0B0C7671"/>
          </w:pPr>
          <w:r w:rsidRPr="000C7B01">
            <w:rPr>
              <w:rStyle w:val="PlaceholderText"/>
            </w:rPr>
            <w:t>Click here to enter text.</w:t>
          </w:r>
        </w:p>
      </w:docPartBody>
    </w:docPart>
    <w:docPart>
      <w:docPartPr>
        <w:name w:val="195C85F059484251BECC2CF78E375409"/>
        <w:category>
          <w:name w:val="General"/>
          <w:gallery w:val="placeholder"/>
        </w:category>
        <w:types>
          <w:type w:val="bbPlcHdr"/>
        </w:types>
        <w:behaviors>
          <w:behavior w:val="content"/>
        </w:behaviors>
        <w:guid w:val="{0A106F40-8820-48BA-8833-B8F067710C3B}"/>
      </w:docPartPr>
      <w:docPartBody>
        <w:p w:rsidR="007628E2" w:rsidRDefault="007628E2" w:rsidP="007628E2">
          <w:pPr>
            <w:pStyle w:val="195C85F059484251BECC2CF78E375409"/>
          </w:pPr>
          <w:r w:rsidRPr="000C7B01">
            <w:rPr>
              <w:rStyle w:val="PlaceholderText"/>
            </w:rPr>
            <w:t>Click here to enter text.</w:t>
          </w:r>
        </w:p>
      </w:docPartBody>
    </w:docPart>
    <w:docPart>
      <w:docPartPr>
        <w:name w:val="2AC65A8627734ED8880A90A11374A216"/>
        <w:category>
          <w:name w:val="General"/>
          <w:gallery w:val="placeholder"/>
        </w:category>
        <w:types>
          <w:type w:val="bbPlcHdr"/>
        </w:types>
        <w:behaviors>
          <w:behavior w:val="content"/>
        </w:behaviors>
        <w:guid w:val="{4CA312B3-DAC7-44A4-8542-21AD681DFBD2}"/>
      </w:docPartPr>
      <w:docPartBody>
        <w:p w:rsidR="007628E2" w:rsidRDefault="007628E2" w:rsidP="007628E2">
          <w:pPr>
            <w:pStyle w:val="2AC65A8627734ED8880A90A11374A216"/>
          </w:pPr>
          <w:r w:rsidRPr="000C7B01">
            <w:rPr>
              <w:rStyle w:val="PlaceholderText"/>
            </w:rPr>
            <w:t>Click here to enter text.</w:t>
          </w:r>
        </w:p>
      </w:docPartBody>
    </w:docPart>
    <w:docPart>
      <w:docPartPr>
        <w:name w:val="411AB6255FBD40F2AB0DC288009089BB"/>
        <w:category>
          <w:name w:val="General"/>
          <w:gallery w:val="placeholder"/>
        </w:category>
        <w:types>
          <w:type w:val="bbPlcHdr"/>
        </w:types>
        <w:behaviors>
          <w:behavior w:val="content"/>
        </w:behaviors>
        <w:guid w:val="{667CEE32-D6F8-42BD-AFF8-285BC3D561C1}"/>
      </w:docPartPr>
      <w:docPartBody>
        <w:p w:rsidR="007628E2" w:rsidRDefault="007628E2" w:rsidP="007628E2">
          <w:pPr>
            <w:pStyle w:val="411AB6255FBD40F2AB0DC288009089BB"/>
          </w:pPr>
          <w:r w:rsidRPr="000C7B01">
            <w:rPr>
              <w:rStyle w:val="PlaceholderText"/>
            </w:rPr>
            <w:t>Click here to enter text.</w:t>
          </w:r>
        </w:p>
      </w:docPartBody>
    </w:docPart>
    <w:docPart>
      <w:docPartPr>
        <w:name w:val="E70AA4734FC84B60B92BF13182B6AE48"/>
        <w:category>
          <w:name w:val="General"/>
          <w:gallery w:val="placeholder"/>
        </w:category>
        <w:types>
          <w:type w:val="bbPlcHdr"/>
        </w:types>
        <w:behaviors>
          <w:behavior w:val="content"/>
        </w:behaviors>
        <w:guid w:val="{2D7C91BF-25C6-498C-869E-37F1F8BBE65D}"/>
      </w:docPartPr>
      <w:docPartBody>
        <w:p w:rsidR="007628E2" w:rsidRDefault="007628E2" w:rsidP="007628E2">
          <w:pPr>
            <w:pStyle w:val="E70AA4734FC84B60B92BF13182B6AE48"/>
          </w:pPr>
          <w:r w:rsidRPr="000C7B01">
            <w:rPr>
              <w:rStyle w:val="PlaceholderText"/>
            </w:rPr>
            <w:t>Click here to enter text.</w:t>
          </w:r>
        </w:p>
      </w:docPartBody>
    </w:docPart>
    <w:docPart>
      <w:docPartPr>
        <w:name w:val="89BB68D4F6A24705AB7E612EE520DB95"/>
        <w:category>
          <w:name w:val="General"/>
          <w:gallery w:val="placeholder"/>
        </w:category>
        <w:types>
          <w:type w:val="bbPlcHdr"/>
        </w:types>
        <w:behaviors>
          <w:behavior w:val="content"/>
        </w:behaviors>
        <w:guid w:val="{94847E46-B251-437D-8293-12907C1AE2F7}"/>
      </w:docPartPr>
      <w:docPartBody>
        <w:p w:rsidR="007628E2" w:rsidRDefault="007628E2" w:rsidP="007628E2">
          <w:pPr>
            <w:pStyle w:val="89BB68D4F6A24705AB7E612EE520DB95"/>
          </w:pPr>
          <w:r w:rsidRPr="000C7B01">
            <w:rPr>
              <w:rStyle w:val="PlaceholderText"/>
            </w:rPr>
            <w:t>Click here to enter text.</w:t>
          </w:r>
        </w:p>
      </w:docPartBody>
    </w:docPart>
    <w:docPart>
      <w:docPartPr>
        <w:name w:val="88A2C41007C740D895CDE4E19813AE89"/>
        <w:category>
          <w:name w:val="General"/>
          <w:gallery w:val="placeholder"/>
        </w:category>
        <w:types>
          <w:type w:val="bbPlcHdr"/>
        </w:types>
        <w:behaviors>
          <w:behavior w:val="content"/>
        </w:behaviors>
        <w:guid w:val="{687A3221-8075-49E6-81EB-98E49CCC27DB}"/>
      </w:docPartPr>
      <w:docPartBody>
        <w:p w:rsidR="007628E2" w:rsidRDefault="007628E2" w:rsidP="007628E2">
          <w:pPr>
            <w:pStyle w:val="88A2C41007C740D895CDE4E19813AE89"/>
          </w:pPr>
          <w:r w:rsidRPr="000C7B01">
            <w:rPr>
              <w:rStyle w:val="PlaceholderText"/>
            </w:rPr>
            <w:t>Click here to enter text.</w:t>
          </w:r>
        </w:p>
      </w:docPartBody>
    </w:docPart>
    <w:docPart>
      <w:docPartPr>
        <w:name w:val="972C4B8C87F6493199E9D7B23FAFAE33"/>
        <w:category>
          <w:name w:val="General"/>
          <w:gallery w:val="placeholder"/>
        </w:category>
        <w:types>
          <w:type w:val="bbPlcHdr"/>
        </w:types>
        <w:behaviors>
          <w:behavior w:val="content"/>
        </w:behaviors>
        <w:guid w:val="{2DDB6EEE-94BB-4F9D-8B72-8C0CCE8EC6DE}"/>
      </w:docPartPr>
      <w:docPartBody>
        <w:p w:rsidR="007628E2" w:rsidRDefault="007628E2" w:rsidP="007628E2">
          <w:pPr>
            <w:pStyle w:val="972C4B8C87F6493199E9D7B23FAFAE33"/>
          </w:pPr>
          <w:r w:rsidRPr="000C7B01">
            <w:rPr>
              <w:rStyle w:val="PlaceholderText"/>
            </w:rPr>
            <w:t>Click here to enter text.</w:t>
          </w:r>
        </w:p>
      </w:docPartBody>
    </w:docPart>
    <w:docPart>
      <w:docPartPr>
        <w:name w:val="1EAF92D92745437F86646CA2D8DE4F88"/>
        <w:category>
          <w:name w:val="General"/>
          <w:gallery w:val="placeholder"/>
        </w:category>
        <w:types>
          <w:type w:val="bbPlcHdr"/>
        </w:types>
        <w:behaviors>
          <w:behavior w:val="content"/>
        </w:behaviors>
        <w:guid w:val="{5E4C2145-B725-41B5-9FAC-B529C7CAFA4F}"/>
      </w:docPartPr>
      <w:docPartBody>
        <w:p w:rsidR="007628E2" w:rsidRDefault="007628E2" w:rsidP="007628E2">
          <w:pPr>
            <w:pStyle w:val="1EAF92D92745437F86646CA2D8DE4F88"/>
          </w:pPr>
          <w:r w:rsidRPr="000C7B01">
            <w:rPr>
              <w:rStyle w:val="PlaceholderText"/>
            </w:rPr>
            <w:t>Click here to enter text.</w:t>
          </w:r>
        </w:p>
      </w:docPartBody>
    </w:docPart>
    <w:docPart>
      <w:docPartPr>
        <w:name w:val="37175FC2102E4330A7BDDFB8B59FF54F"/>
        <w:category>
          <w:name w:val="General"/>
          <w:gallery w:val="placeholder"/>
        </w:category>
        <w:types>
          <w:type w:val="bbPlcHdr"/>
        </w:types>
        <w:behaviors>
          <w:behavior w:val="content"/>
        </w:behaviors>
        <w:guid w:val="{91D2C02B-40A7-4026-A6CA-92E0F4A4FD2D}"/>
      </w:docPartPr>
      <w:docPartBody>
        <w:p w:rsidR="007628E2" w:rsidRDefault="007628E2" w:rsidP="007628E2">
          <w:pPr>
            <w:pStyle w:val="37175FC2102E4330A7BDDFB8B59FF54F"/>
          </w:pPr>
          <w:r w:rsidRPr="000C7B01">
            <w:rPr>
              <w:rStyle w:val="PlaceholderText"/>
            </w:rPr>
            <w:t>Click here to enter text.</w:t>
          </w:r>
        </w:p>
      </w:docPartBody>
    </w:docPart>
    <w:docPart>
      <w:docPartPr>
        <w:name w:val="590EC7E532014CEE9D32BE04E53747C1"/>
        <w:category>
          <w:name w:val="General"/>
          <w:gallery w:val="placeholder"/>
        </w:category>
        <w:types>
          <w:type w:val="bbPlcHdr"/>
        </w:types>
        <w:behaviors>
          <w:behavior w:val="content"/>
        </w:behaviors>
        <w:guid w:val="{6B51C080-E126-4B73-963B-549D855D9A60}"/>
      </w:docPartPr>
      <w:docPartBody>
        <w:p w:rsidR="007628E2" w:rsidRDefault="007628E2" w:rsidP="007628E2">
          <w:pPr>
            <w:pStyle w:val="590EC7E532014CEE9D32BE04E53747C1"/>
          </w:pPr>
          <w:r w:rsidRPr="000C7B01">
            <w:rPr>
              <w:rStyle w:val="PlaceholderText"/>
            </w:rPr>
            <w:t>Click here to enter text.</w:t>
          </w:r>
        </w:p>
      </w:docPartBody>
    </w:docPart>
    <w:docPart>
      <w:docPartPr>
        <w:name w:val="E512A5934DCE4C439DFD216EA5D7726D"/>
        <w:category>
          <w:name w:val="General"/>
          <w:gallery w:val="placeholder"/>
        </w:category>
        <w:types>
          <w:type w:val="bbPlcHdr"/>
        </w:types>
        <w:behaviors>
          <w:behavior w:val="content"/>
        </w:behaviors>
        <w:guid w:val="{4E6C5B40-4D89-477B-9E2D-509228BE37B6}"/>
      </w:docPartPr>
      <w:docPartBody>
        <w:p w:rsidR="007628E2" w:rsidRDefault="007628E2" w:rsidP="007628E2">
          <w:pPr>
            <w:pStyle w:val="E512A5934DCE4C439DFD216EA5D7726D"/>
          </w:pPr>
          <w:r w:rsidRPr="000C7B01">
            <w:rPr>
              <w:rStyle w:val="PlaceholderText"/>
            </w:rPr>
            <w:t>Click here to enter text.</w:t>
          </w:r>
        </w:p>
      </w:docPartBody>
    </w:docPart>
    <w:docPart>
      <w:docPartPr>
        <w:name w:val="CBE91A85EE8E40088C31821CFF81A83E"/>
        <w:category>
          <w:name w:val="General"/>
          <w:gallery w:val="placeholder"/>
        </w:category>
        <w:types>
          <w:type w:val="bbPlcHdr"/>
        </w:types>
        <w:behaviors>
          <w:behavior w:val="content"/>
        </w:behaviors>
        <w:guid w:val="{86112E81-56D4-4714-A380-C67B48E558D6}"/>
      </w:docPartPr>
      <w:docPartBody>
        <w:p w:rsidR="007628E2" w:rsidRDefault="007628E2" w:rsidP="007628E2">
          <w:pPr>
            <w:pStyle w:val="CBE91A85EE8E40088C31821CFF81A83E"/>
          </w:pPr>
          <w:r w:rsidRPr="000C7B01">
            <w:rPr>
              <w:rStyle w:val="PlaceholderText"/>
            </w:rPr>
            <w:t>Click here to enter text.</w:t>
          </w:r>
        </w:p>
      </w:docPartBody>
    </w:docPart>
    <w:docPart>
      <w:docPartPr>
        <w:name w:val="3048EFD49EDF42E78660C181FBD4D9BE"/>
        <w:category>
          <w:name w:val="General"/>
          <w:gallery w:val="placeholder"/>
        </w:category>
        <w:types>
          <w:type w:val="bbPlcHdr"/>
        </w:types>
        <w:behaviors>
          <w:behavior w:val="content"/>
        </w:behaviors>
        <w:guid w:val="{5137FC0D-0533-4B80-A449-77B475B631E7}"/>
      </w:docPartPr>
      <w:docPartBody>
        <w:p w:rsidR="007628E2" w:rsidRDefault="007628E2" w:rsidP="007628E2">
          <w:pPr>
            <w:pStyle w:val="3048EFD49EDF42E78660C181FBD4D9BE"/>
          </w:pPr>
          <w:r w:rsidRPr="000C7B01">
            <w:rPr>
              <w:rStyle w:val="PlaceholderText"/>
            </w:rPr>
            <w:t>Click here to enter text.</w:t>
          </w:r>
        </w:p>
      </w:docPartBody>
    </w:docPart>
    <w:docPart>
      <w:docPartPr>
        <w:name w:val="60765961F3D14E899F77019482156A4C"/>
        <w:category>
          <w:name w:val="General"/>
          <w:gallery w:val="placeholder"/>
        </w:category>
        <w:types>
          <w:type w:val="bbPlcHdr"/>
        </w:types>
        <w:behaviors>
          <w:behavior w:val="content"/>
        </w:behaviors>
        <w:guid w:val="{AD7E2784-4946-48C5-90B1-E3D6D7CE0471}"/>
      </w:docPartPr>
      <w:docPartBody>
        <w:p w:rsidR="007628E2" w:rsidRDefault="007628E2" w:rsidP="007628E2">
          <w:pPr>
            <w:pStyle w:val="60765961F3D14E899F77019482156A4C"/>
          </w:pPr>
          <w:r w:rsidRPr="000C7B01">
            <w:rPr>
              <w:rStyle w:val="PlaceholderText"/>
            </w:rPr>
            <w:t>Click here to enter text.</w:t>
          </w:r>
        </w:p>
      </w:docPartBody>
    </w:docPart>
    <w:docPart>
      <w:docPartPr>
        <w:name w:val="C0655FA330BB4552B2F18E56650B8DA1"/>
        <w:category>
          <w:name w:val="General"/>
          <w:gallery w:val="placeholder"/>
        </w:category>
        <w:types>
          <w:type w:val="bbPlcHdr"/>
        </w:types>
        <w:behaviors>
          <w:behavior w:val="content"/>
        </w:behaviors>
        <w:guid w:val="{BE0CEB0F-2D92-48A9-999E-B4F877167F92}"/>
      </w:docPartPr>
      <w:docPartBody>
        <w:p w:rsidR="007628E2" w:rsidRDefault="007628E2" w:rsidP="007628E2">
          <w:pPr>
            <w:pStyle w:val="C0655FA330BB4552B2F18E56650B8DA1"/>
          </w:pPr>
          <w:r w:rsidRPr="000C7B01">
            <w:rPr>
              <w:rStyle w:val="PlaceholderText"/>
            </w:rPr>
            <w:t>Click here to enter text.</w:t>
          </w:r>
        </w:p>
      </w:docPartBody>
    </w:docPart>
    <w:docPart>
      <w:docPartPr>
        <w:name w:val="F3B83119AA924C33AB9A0CAF3E161B2B"/>
        <w:category>
          <w:name w:val="General"/>
          <w:gallery w:val="placeholder"/>
        </w:category>
        <w:types>
          <w:type w:val="bbPlcHdr"/>
        </w:types>
        <w:behaviors>
          <w:behavior w:val="content"/>
        </w:behaviors>
        <w:guid w:val="{07DD3247-356D-4232-B0EC-8F42EE0B3974}"/>
      </w:docPartPr>
      <w:docPartBody>
        <w:p w:rsidR="007628E2" w:rsidRDefault="007628E2" w:rsidP="007628E2">
          <w:pPr>
            <w:pStyle w:val="F3B83119AA924C33AB9A0CAF3E161B2B"/>
          </w:pPr>
          <w:r w:rsidRPr="000C7B01">
            <w:rPr>
              <w:rStyle w:val="PlaceholderText"/>
            </w:rPr>
            <w:t>Click here to enter text.</w:t>
          </w:r>
        </w:p>
      </w:docPartBody>
    </w:docPart>
    <w:docPart>
      <w:docPartPr>
        <w:name w:val="203AB8ED9ACB40CE86AA259BCFE68E05"/>
        <w:category>
          <w:name w:val="General"/>
          <w:gallery w:val="placeholder"/>
        </w:category>
        <w:types>
          <w:type w:val="bbPlcHdr"/>
        </w:types>
        <w:behaviors>
          <w:behavior w:val="content"/>
        </w:behaviors>
        <w:guid w:val="{FA592BE3-2C29-40BC-BBF2-4F98A54DCAD2}"/>
      </w:docPartPr>
      <w:docPartBody>
        <w:p w:rsidR="007628E2" w:rsidRDefault="007628E2" w:rsidP="007628E2">
          <w:pPr>
            <w:pStyle w:val="203AB8ED9ACB40CE86AA259BCFE68E05"/>
          </w:pPr>
          <w:r w:rsidRPr="000C7B01">
            <w:rPr>
              <w:rStyle w:val="PlaceholderText"/>
            </w:rPr>
            <w:t>Click here to enter text.</w:t>
          </w:r>
        </w:p>
      </w:docPartBody>
    </w:docPart>
    <w:docPart>
      <w:docPartPr>
        <w:name w:val="19237B7D4EA34AAF9AF37A831A142BDB"/>
        <w:category>
          <w:name w:val="General"/>
          <w:gallery w:val="placeholder"/>
        </w:category>
        <w:types>
          <w:type w:val="bbPlcHdr"/>
        </w:types>
        <w:behaviors>
          <w:behavior w:val="content"/>
        </w:behaviors>
        <w:guid w:val="{F2BBE9F2-8A53-4268-8FC4-5CE484538090}"/>
      </w:docPartPr>
      <w:docPartBody>
        <w:p w:rsidR="007628E2" w:rsidRDefault="007628E2" w:rsidP="007628E2">
          <w:pPr>
            <w:pStyle w:val="19237B7D4EA34AAF9AF37A831A142BDB"/>
          </w:pPr>
          <w:r w:rsidRPr="000C7B01">
            <w:rPr>
              <w:rStyle w:val="PlaceholderText"/>
            </w:rPr>
            <w:t>Click here to enter text.</w:t>
          </w:r>
        </w:p>
      </w:docPartBody>
    </w:docPart>
    <w:docPart>
      <w:docPartPr>
        <w:name w:val="E9EA2BBBA5534C87BD379E6BC9F0273E"/>
        <w:category>
          <w:name w:val="General"/>
          <w:gallery w:val="placeholder"/>
        </w:category>
        <w:types>
          <w:type w:val="bbPlcHdr"/>
        </w:types>
        <w:behaviors>
          <w:behavior w:val="content"/>
        </w:behaviors>
        <w:guid w:val="{1A89FDD3-1D64-4226-BDD6-B171C63CB696}"/>
      </w:docPartPr>
      <w:docPartBody>
        <w:p w:rsidR="007628E2" w:rsidRDefault="007628E2" w:rsidP="007628E2">
          <w:pPr>
            <w:pStyle w:val="E9EA2BBBA5534C87BD379E6BC9F0273E"/>
          </w:pPr>
          <w:r w:rsidRPr="000C7B01">
            <w:rPr>
              <w:rStyle w:val="PlaceholderText"/>
            </w:rPr>
            <w:t>Click here to enter text.</w:t>
          </w:r>
        </w:p>
      </w:docPartBody>
    </w:docPart>
    <w:docPart>
      <w:docPartPr>
        <w:name w:val="66984697A91C462E8FD978540B889635"/>
        <w:category>
          <w:name w:val="General"/>
          <w:gallery w:val="placeholder"/>
        </w:category>
        <w:types>
          <w:type w:val="bbPlcHdr"/>
        </w:types>
        <w:behaviors>
          <w:behavior w:val="content"/>
        </w:behaviors>
        <w:guid w:val="{7D3FEDDF-6421-4122-A93E-636220A14E63}"/>
      </w:docPartPr>
      <w:docPartBody>
        <w:p w:rsidR="007628E2" w:rsidRDefault="007628E2" w:rsidP="007628E2">
          <w:pPr>
            <w:pStyle w:val="66984697A91C462E8FD978540B889635"/>
          </w:pPr>
          <w:r w:rsidRPr="000C7B01">
            <w:rPr>
              <w:rStyle w:val="PlaceholderText"/>
            </w:rPr>
            <w:t>Click here to enter text.</w:t>
          </w:r>
        </w:p>
      </w:docPartBody>
    </w:docPart>
    <w:docPart>
      <w:docPartPr>
        <w:name w:val="972BAB91127A45E1BAD27F3A45E99658"/>
        <w:category>
          <w:name w:val="General"/>
          <w:gallery w:val="placeholder"/>
        </w:category>
        <w:types>
          <w:type w:val="bbPlcHdr"/>
        </w:types>
        <w:behaviors>
          <w:behavior w:val="content"/>
        </w:behaviors>
        <w:guid w:val="{2A97C17F-6AFC-4F72-BAF9-91D3C2E5288D}"/>
      </w:docPartPr>
      <w:docPartBody>
        <w:p w:rsidR="007628E2" w:rsidRDefault="007628E2" w:rsidP="007628E2">
          <w:pPr>
            <w:pStyle w:val="972BAB91127A45E1BAD27F3A45E99658"/>
          </w:pPr>
          <w:r w:rsidRPr="000C7B01">
            <w:rPr>
              <w:rStyle w:val="PlaceholderText"/>
            </w:rPr>
            <w:t>Click here to enter text.</w:t>
          </w:r>
        </w:p>
      </w:docPartBody>
    </w:docPart>
    <w:docPart>
      <w:docPartPr>
        <w:name w:val="DB8426A0DC7C427F9C9D907AEE687574"/>
        <w:category>
          <w:name w:val="General"/>
          <w:gallery w:val="placeholder"/>
        </w:category>
        <w:types>
          <w:type w:val="bbPlcHdr"/>
        </w:types>
        <w:behaviors>
          <w:behavior w:val="content"/>
        </w:behaviors>
        <w:guid w:val="{B3BE8F79-AF6F-4CBF-8830-C3507FB3ED0E}"/>
      </w:docPartPr>
      <w:docPartBody>
        <w:p w:rsidR="007628E2" w:rsidRDefault="007628E2" w:rsidP="007628E2">
          <w:pPr>
            <w:pStyle w:val="DB8426A0DC7C427F9C9D907AEE687574"/>
          </w:pPr>
          <w:r w:rsidRPr="000C7B01">
            <w:rPr>
              <w:rStyle w:val="PlaceholderText"/>
            </w:rPr>
            <w:t>Click here to enter text.</w:t>
          </w:r>
        </w:p>
      </w:docPartBody>
    </w:docPart>
    <w:docPart>
      <w:docPartPr>
        <w:name w:val="2AE95F62530846A7A5396E70442DE506"/>
        <w:category>
          <w:name w:val="General"/>
          <w:gallery w:val="placeholder"/>
        </w:category>
        <w:types>
          <w:type w:val="bbPlcHdr"/>
        </w:types>
        <w:behaviors>
          <w:behavior w:val="content"/>
        </w:behaviors>
        <w:guid w:val="{6ADE231A-DFA6-4FD7-95F5-1DE251929825}"/>
      </w:docPartPr>
      <w:docPartBody>
        <w:p w:rsidR="007628E2" w:rsidRDefault="007628E2" w:rsidP="007628E2">
          <w:pPr>
            <w:pStyle w:val="2AE95F62530846A7A5396E70442DE506"/>
          </w:pPr>
          <w:r w:rsidRPr="000C7B01">
            <w:rPr>
              <w:rStyle w:val="PlaceholderText"/>
            </w:rPr>
            <w:t>Click here to enter text.</w:t>
          </w:r>
        </w:p>
      </w:docPartBody>
    </w:docPart>
    <w:docPart>
      <w:docPartPr>
        <w:name w:val="55BEF8618DF74FBCABB333B3DD94F919"/>
        <w:category>
          <w:name w:val="General"/>
          <w:gallery w:val="placeholder"/>
        </w:category>
        <w:types>
          <w:type w:val="bbPlcHdr"/>
        </w:types>
        <w:behaviors>
          <w:behavior w:val="content"/>
        </w:behaviors>
        <w:guid w:val="{86D3E0D3-B47C-487D-864C-0FCD24EBF2AF}"/>
      </w:docPartPr>
      <w:docPartBody>
        <w:p w:rsidR="007628E2" w:rsidRDefault="007628E2" w:rsidP="007628E2">
          <w:pPr>
            <w:pStyle w:val="55BEF8618DF74FBCABB333B3DD94F919"/>
          </w:pPr>
          <w:r w:rsidRPr="000C7B01">
            <w:rPr>
              <w:rStyle w:val="PlaceholderText"/>
            </w:rPr>
            <w:t>Click here to enter text.</w:t>
          </w:r>
        </w:p>
      </w:docPartBody>
    </w:docPart>
    <w:docPart>
      <w:docPartPr>
        <w:name w:val="8B37CE9B622F455199C602FB535A87F6"/>
        <w:category>
          <w:name w:val="General"/>
          <w:gallery w:val="placeholder"/>
        </w:category>
        <w:types>
          <w:type w:val="bbPlcHdr"/>
        </w:types>
        <w:behaviors>
          <w:behavior w:val="content"/>
        </w:behaviors>
        <w:guid w:val="{E60CB8BF-264D-4E90-842F-7696F5FA4B78}"/>
      </w:docPartPr>
      <w:docPartBody>
        <w:p w:rsidR="007628E2" w:rsidRDefault="007628E2" w:rsidP="007628E2">
          <w:pPr>
            <w:pStyle w:val="8B37CE9B622F455199C602FB535A87F6"/>
          </w:pPr>
          <w:r w:rsidRPr="000C7B01">
            <w:rPr>
              <w:rStyle w:val="PlaceholderText"/>
            </w:rPr>
            <w:t>Click here to enter text.</w:t>
          </w:r>
        </w:p>
      </w:docPartBody>
    </w:docPart>
    <w:docPart>
      <w:docPartPr>
        <w:name w:val="BF1809E9EB28421EA0A14F7C90E72133"/>
        <w:category>
          <w:name w:val="General"/>
          <w:gallery w:val="placeholder"/>
        </w:category>
        <w:types>
          <w:type w:val="bbPlcHdr"/>
        </w:types>
        <w:behaviors>
          <w:behavior w:val="content"/>
        </w:behaviors>
        <w:guid w:val="{83CF89A4-1FE8-4C0A-B3B2-EFC7C9C7D3DB}"/>
      </w:docPartPr>
      <w:docPartBody>
        <w:p w:rsidR="007628E2" w:rsidRDefault="007628E2" w:rsidP="007628E2">
          <w:pPr>
            <w:pStyle w:val="BF1809E9EB28421EA0A14F7C90E72133"/>
          </w:pPr>
          <w:r w:rsidRPr="000C7B01">
            <w:rPr>
              <w:rStyle w:val="PlaceholderText"/>
            </w:rPr>
            <w:t>Click here to enter text.</w:t>
          </w:r>
        </w:p>
      </w:docPartBody>
    </w:docPart>
    <w:docPart>
      <w:docPartPr>
        <w:name w:val="176DFE996994488BAAD868E7555CE221"/>
        <w:category>
          <w:name w:val="General"/>
          <w:gallery w:val="placeholder"/>
        </w:category>
        <w:types>
          <w:type w:val="bbPlcHdr"/>
        </w:types>
        <w:behaviors>
          <w:behavior w:val="content"/>
        </w:behaviors>
        <w:guid w:val="{4485BBBF-0582-4C90-8434-98B2B5D61113}"/>
      </w:docPartPr>
      <w:docPartBody>
        <w:p w:rsidR="007628E2" w:rsidRDefault="007628E2" w:rsidP="007628E2">
          <w:pPr>
            <w:pStyle w:val="176DFE996994488BAAD868E7555CE221"/>
          </w:pPr>
          <w:r w:rsidRPr="000C7B01">
            <w:rPr>
              <w:rStyle w:val="PlaceholderText"/>
            </w:rPr>
            <w:t>Click here to enter text.</w:t>
          </w:r>
        </w:p>
      </w:docPartBody>
    </w:docPart>
    <w:docPart>
      <w:docPartPr>
        <w:name w:val="439024BFEC114C49BA98CA8B68070E69"/>
        <w:category>
          <w:name w:val="General"/>
          <w:gallery w:val="placeholder"/>
        </w:category>
        <w:types>
          <w:type w:val="bbPlcHdr"/>
        </w:types>
        <w:behaviors>
          <w:behavior w:val="content"/>
        </w:behaviors>
        <w:guid w:val="{4576813F-4CAD-4AE6-A788-C2DD3AFF1989}"/>
      </w:docPartPr>
      <w:docPartBody>
        <w:p w:rsidR="007628E2" w:rsidRDefault="007628E2" w:rsidP="007628E2">
          <w:pPr>
            <w:pStyle w:val="439024BFEC114C49BA98CA8B68070E69"/>
          </w:pPr>
          <w:r w:rsidRPr="000C7B01">
            <w:rPr>
              <w:rStyle w:val="PlaceholderText"/>
            </w:rPr>
            <w:t>Click here to enter text.</w:t>
          </w:r>
        </w:p>
      </w:docPartBody>
    </w:docPart>
    <w:docPart>
      <w:docPartPr>
        <w:name w:val="9AD4DD292F9440B6ABA1911CD2B69E0C"/>
        <w:category>
          <w:name w:val="General"/>
          <w:gallery w:val="placeholder"/>
        </w:category>
        <w:types>
          <w:type w:val="bbPlcHdr"/>
        </w:types>
        <w:behaviors>
          <w:behavior w:val="content"/>
        </w:behaviors>
        <w:guid w:val="{3C57FB96-035F-460B-AE5D-7313D14DDFD4}"/>
      </w:docPartPr>
      <w:docPartBody>
        <w:p w:rsidR="007628E2" w:rsidRDefault="007628E2" w:rsidP="007628E2">
          <w:pPr>
            <w:pStyle w:val="9AD4DD292F9440B6ABA1911CD2B69E0C"/>
          </w:pPr>
          <w:r w:rsidRPr="000C7B01">
            <w:rPr>
              <w:rStyle w:val="PlaceholderText"/>
            </w:rPr>
            <w:t>Click here to enter text.</w:t>
          </w:r>
        </w:p>
      </w:docPartBody>
    </w:docPart>
    <w:docPart>
      <w:docPartPr>
        <w:name w:val="D9A28428C51A437783C7870BC7A06A6D"/>
        <w:category>
          <w:name w:val="General"/>
          <w:gallery w:val="placeholder"/>
        </w:category>
        <w:types>
          <w:type w:val="bbPlcHdr"/>
        </w:types>
        <w:behaviors>
          <w:behavior w:val="content"/>
        </w:behaviors>
        <w:guid w:val="{67F97818-6974-4C83-97EE-CE119C46309D}"/>
      </w:docPartPr>
      <w:docPartBody>
        <w:p w:rsidR="007628E2" w:rsidRDefault="007628E2" w:rsidP="007628E2">
          <w:pPr>
            <w:pStyle w:val="D9A28428C51A437783C7870BC7A06A6D"/>
          </w:pPr>
          <w:r w:rsidRPr="000C7B01">
            <w:rPr>
              <w:rStyle w:val="PlaceholderText"/>
            </w:rPr>
            <w:t>Click here to enter text.</w:t>
          </w:r>
        </w:p>
      </w:docPartBody>
    </w:docPart>
    <w:docPart>
      <w:docPartPr>
        <w:name w:val="67BBAEC8E13140FDA7DFF4D6CAAB993A"/>
        <w:category>
          <w:name w:val="General"/>
          <w:gallery w:val="placeholder"/>
        </w:category>
        <w:types>
          <w:type w:val="bbPlcHdr"/>
        </w:types>
        <w:behaviors>
          <w:behavior w:val="content"/>
        </w:behaviors>
        <w:guid w:val="{8A0A8EAE-DDEB-4872-A9F9-0CE25F8BE7EB}"/>
      </w:docPartPr>
      <w:docPartBody>
        <w:p w:rsidR="007628E2" w:rsidRDefault="007628E2" w:rsidP="007628E2">
          <w:pPr>
            <w:pStyle w:val="67BBAEC8E13140FDA7DFF4D6CAAB993A"/>
          </w:pPr>
          <w:r w:rsidRPr="000C7B01">
            <w:rPr>
              <w:rStyle w:val="PlaceholderText"/>
            </w:rPr>
            <w:t>Click here to enter text.</w:t>
          </w:r>
        </w:p>
      </w:docPartBody>
    </w:docPart>
    <w:docPart>
      <w:docPartPr>
        <w:name w:val="A988B2A5D9564FFEBD96F65AD71885C5"/>
        <w:category>
          <w:name w:val="General"/>
          <w:gallery w:val="placeholder"/>
        </w:category>
        <w:types>
          <w:type w:val="bbPlcHdr"/>
        </w:types>
        <w:behaviors>
          <w:behavior w:val="content"/>
        </w:behaviors>
        <w:guid w:val="{2D87C0CA-0DAF-4F6F-BB33-F6D5B15AFF47}"/>
      </w:docPartPr>
      <w:docPartBody>
        <w:p w:rsidR="007628E2" w:rsidRDefault="007628E2" w:rsidP="007628E2">
          <w:pPr>
            <w:pStyle w:val="A988B2A5D9564FFEBD96F65AD71885C5"/>
          </w:pPr>
          <w:r w:rsidRPr="000C7B01">
            <w:rPr>
              <w:rStyle w:val="PlaceholderText"/>
            </w:rPr>
            <w:t>Click here to enter text.</w:t>
          </w:r>
        </w:p>
      </w:docPartBody>
    </w:docPart>
    <w:docPart>
      <w:docPartPr>
        <w:name w:val="DB12D10A0FF141D48BEDD5949E6ED8C2"/>
        <w:category>
          <w:name w:val="General"/>
          <w:gallery w:val="placeholder"/>
        </w:category>
        <w:types>
          <w:type w:val="bbPlcHdr"/>
        </w:types>
        <w:behaviors>
          <w:behavior w:val="content"/>
        </w:behaviors>
        <w:guid w:val="{8BB00C12-7A33-46DA-8C5F-15993F40237E}"/>
      </w:docPartPr>
      <w:docPartBody>
        <w:p w:rsidR="007628E2" w:rsidRDefault="007628E2" w:rsidP="007628E2">
          <w:pPr>
            <w:pStyle w:val="DB12D10A0FF141D48BEDD5949E6ED8C2"/>
          </w:pPr>
          <w:r w:rsidRPr="000C7B01">
            <w:rPr>
              <w:rStyle w:val="PlaceholderText"/>
            </w:rPr>
            <w:t>Click here to enter text.</w:t>
          </w:r>
        </w:p>
      </w:docPartBody>
    </w:docPart>
    <w:docPart>
      <w:docPartPr>
        <w:name w:val="E9178AFCEE434D36814682BFA8408323"/>
        <w:category>
          <w:name w:val="General"/>
          <w:gallery w:val="placeholder"/>
        </w:category>
        <w:types>
          <w:type w:val="bbPlcHdr"/>
        </w:types>
        <w:behaviors>
          <w:behavior w:val="content"/>
        </w:behaviors>
        <w:guid w:val="{8C212D66-1518-4BE0-835B-9D98696D355E}"/>
      </w:docPartPr>
      <w:docPartBody>
        <w:p w:rsidR="007628E2" w:rsidRDefault="007628E2" w:rsidP="007628E2">
          <w:pPr>
            <w:pStyle w:val="E9178AFCEE434D36814682BFA8408323"/>
          </w:pPr>
          <w:r w:rsidRPr="000C7B01">
            <w:rPr>
              <w:rStyle w:val="PlaceholderText"/>
            </w:rPr>
            <w:t>Click here to enter text.</w:t>
          </w:r>
        </w:p>
      </w:docPartBody>
    </w:docPart>
    <w:docPart>
      <w:docPartPr>
        <w:name w:val="9E63EC053AF84B4991B4A32433694AAA"/>
        <w:category>
          <w:name w:val="General"/>
          <w:gallery w:val="placeholder"/>
        </w:category>
        <w:types>
          <w:type w:val="bbPlcHdr"/>
        </w:types>
        <w:behaviors>
          <w:behavior w:val="content"/>
        </w:behaviors>
        <w:guid w:val="{AE5D975C-C570-4A80-B5E4-66C2E9704E44}"/>
      </w:docPartPr>
      <w:docPartBody>
        <w:p w:rsidR="007628E2" w:rsidRDefault="007628E2" w:rsidP="007628E2">
          <w:pPr>
            <w:pStyle w:val="9E63EC053AF84B4991B4A32433694AAA"/>
          </w:pPr>
          <w:r w:rsidRPr="000C7B01">
            <w:rPr>
              <w:rStyle w:val="PlaceholderText"/>
            </w:rPr>
            <w:t>Click here to enter text.</w:t>
          </w:r>
        </w:p>
      </w:docPartBody>
    </w:docPart>
    <w:docPart>
      <w:docPartPr>
        <w:name w:val="5F7BE614F42B4145B18E2BA6009DE29D"/>
        <w:category>
          <w:name w:val="General"/>
          <w:gallery w:val="placeholder"/>
        </w:category>
        <w:types>
          <w:type w:val="bbPlcHdr"/>
        </w:types>
        <w:behaviors>
          <w:behavior w:val="content"/>
        </w:behaviors>
        <w:guid w:val="{1696EF42-FFA3-42DB-A6AA-3FE85F2B7B0D}"/>
      </w:docPartPr>
      <w:docPartBody>
        <w:p w:rsidR="007628E2" w:rsidRDefault="007628E2" w:rsidP="007628E2">
          <w:pPr>
            <w:pStyle w:val="5F7BE614F42B4145B18E2BA6009DE29D"/>
          </w:pPr>
          <w:r w:rsidRPr="000C7B01">
            <w:rPr>
              <w:rStyle w:val="PlaceholderText"/>
            </w:rPr>
            <w:t>Click here to enter text.</w:t>
          </w:r>
        </w:p>
      </w:docPartBody>
    </w:docPart>
    <w:docPart>
      <w:docPartPr>
        <w:name w:val="0B37458A3E87473EA87027B73E062787"/>
        <w:category>
          <w:name w:val="General"/>
          <w:gallery w:val="placeholder"/>
        </w:category>
        <w:types>
          <w:type w:val="bbPlcHdr"/>
        </w:types>
        <w:behaviors>
          <w:behavior w:val="content"/>
        </w:behaviors>
        <w:guid w:val="{1EF88BCA-B294-4E30-A946-603CDA2E6185}"/>
      </w:docPartPr>
      <w:docPartBody>
        <w:p w:rsidR="007628E2" w:rsidRDefault="007628E2" w:rsidP="007628E2">
          <w:pPr>
            <w:pStyle w:val="0B37458A3E87473EA87027B73E062787"/>
          </w:pPr>
          <w:r w:rsidRPr="000C7B01">
            <w:rPr>
              <w:rStyle w:val="PlaceholderText"/>
            </w:rPr>
            <w:t>Click here to enter text.</w:t>
          </w:r>
        </w:p>
      </w:docPartBody>
    </w:docPart>
    <w:docPart>
      <w:docPartPr>
        <w:name w:val="FFD4B394EB884C4989D57D1190260DE6"/>
        <w:category>
          <w:name w:val="General"/>
          <w:gallery w:val="placeholder"/>
        </w:category>
        <w:types>
          <w:type w:val="bbPlcHdr"/>
        </w:types>
        <w:behaviors>
          <w:behavior w:val="content"/>
        </w:behaviors>
        <w:guid w:val="{3405AC21-4C1E-4221-A31E-E286AEC51A2A}"/>
      </w:docPartPr>
      <w:docPartBody>
        <w:p w:rsidR="007628E2" w:rsidRDefault="007628E2" w:rsidP="007628E2">
          <w:pPr>
            <w:pStyle w:val="FFD4B394EB884C4989D57D1190260DE6"/>
          </w:pPr>
          <w:r w:rsidRPr="000C7B01">
            <w:rPr>
              <w:rStyle w:val="PlaceholderText"/>
            </w:rPr>
            <w:t>Click here to enter text.</w:t>
          </w:r>
        </w:p>
      </w:docPartBody>
    </w:docPart>
    <w:docPart>
      <w:docPartPr>
        <w:name w:val="052CD9E661FF4DE8851211748A25FA4B"/>
        <w:category>
          <w:name w:val="General"/>
          <w:gallery w:val="placeholder"/>
        </w:category>
        <w:types>
          <w:type w:val="bbPlcHdr"/>
        </w:types>
        <w:behaviors>
          <w:behavior w:val="content"/>
        </w:behaviors>
        <w:guid w:val="{53499752-5722-4A43-9338-F0588A16C284}"/>
      </w:docPartPr>
      <w:docPartBody>
        <w:p w:rsidR="007628E2" w:rsidRDefault="007628E2" w:rsidP="007628E2">
          <w:pPr>
            <w:pStyle w:val="052CD9E661FF4DE8851211748A25FA4B"/>
          </w:pPr>
          <w:r w:rsidRPr="000C7B01">
            <w:rPr>
              <w:rStyle w:val="PlaceholderText"/>
            </w:rPr>
            <w:t>Click here to enter text.</w:t>
          </w:r>
        </w:p>
      </w:docPartBody>
    </w:docPart>
    <w:docPart>
      <w:docPartPr>
        <w:name w:val="39EFC9B093C44E579BD84FABF3D236CF"/>
        <w:category>
          <w:name w:val="General"/>
          <w:gallery w:val="placeholder"/>
        </w:category>
        <w:types>
          <w:type w:val="bbPlcHdr"/>
        </w:types>
        <w:behaviors>
          <w:behavior w:val="content"/>
        </w:behaviors>
        <w:guid w:val="{3D9C5C0D-1FCA-4DF9-BDB2-21306AEDA5ED}"/>
      </w:docPartPr>
      <w:docPartBody>
        <w:p w:rsidR="007628E2" w:rsidRDefault="007628E2" w:rsidP="007628E2">
          <w:pPr>
            <w:pStyle w:val="39EFC9B093C44E579BD84FABF3D236CF"/>
          </w:pPr>
          <w:r w:rsidRPr="000C7B01">
            <w:rPr>
              <w:rStyle w:val="PlaceholderText"/>
            </w:rPr>
            <w:t>Click here to enter text.</w:t>
          </w:r>
        </w:p>
      </w:docPartBody>
    </w:docPart>
    <w:docPart>
      <w:docPartPr>
        <w:name w:val="0076BA6B1BD94DB48A8FE939DD682352"/>
        <w:category>
          <w:name w:val="General"/>
          <w:gallery w:val="placeholder"/>
        </w:category>
        <w:types>
          <w:type w:val="bbPlcHdr"/>
        </w:types>
        <w:behaviors>
          <w:behavior w:val="content"/>
        </w:behaviors>
        <w:guid w:val="{3D760261-6B08-4055-9279-F92CD11DD36B}"/>
      </w:docPartPr>
      <w:docPartBody>
        <w:p w:rsidR="007628E2" w:rsidRDefault="007628E2" w:rsidP="007628E2">
          <w:pPr>
            <w:pStyle w:val="0076BA6B1BD94DB48A8FE939DD682352"/>
          </w:pPr>
          <w:r w:rsidRPr="000C7B01">
            <w:rPr>
              <w:rStyle w:val="PlaceholderText"/>
            </w:rPr>
            <w:t>Click here to enter text.</w:t>
          </w:r>
        </w:p>
      </w:docPartBody>
    </w:docPart>
    <w:docPart>
      <w:docPartPr>
        <w:name w:val="9F7A50C71A664596B5B6CC0D399CBDF0"/>
        <w:category>
          <w:name w:val="General"/>
          <w:gallery w:val="placeholder"/>
        </w:category>
        <w:types>
          <w:type w:val="bbPlcHdr"/>
        </w:types>
        <w:behaviors>
          <w:behavior w:val="content"/>
        </w:behaviors>
        <w:guid w:val="{82FC77F2-FE33-4A3E-B0B4-4859DB2C3EE2}"/>
      </w:docPartPr>
      <w:docPartBody>
        <w:p w:rsidR="007628E2" w:rsidRDefault="007628E2" w:rsidP="007628E2">
          <w:pPr>
            <w:pStyle w:val="9F7A50C71A664596B5B6CC0D399CBDF0"/>
          </w:pPr>
          <w:r w:rsidRPr="000C7B01">
            <w:rPr>
              <w:rStyle w:val="PlaceholderText"/>
            </w:rPr>
            <w:t>Click here to enter text.</w:t>
          </w:r>
        </w:p>
      </w:docPartBody>
    </w:docPart>
    <w:docPart>
      <w:docPartPr>
        <w:name w:val="9342F2E9C93943B792A529DD029DAEDE"/>
        <w:category>
          <w:name w:val="General"/>
          <w:gallery w:val="placeholder"/>
        </w:category>
        <w:types>
          <w:type w:val="bbPlcHdr"/>
        </w:types>
        <w:behaviors>
          <w:behavior w:val="content"/>
        </w:behaviors>
        <w:guid w:val="{C1C823DD-6CCE-4EE8-98B1-D91E4A7AD50D}"/>
      </w:docPartPr>
      <w:docPartBody>
        <w:p w:rsidR="007628E2" w:rsidRDefault="007628E2" w:rsidP="007628E2">
          <w:pPr>
            <w:pStyle w:val="9342F2E9C93943B792A529DD029DAEDE"/>
          </w:pPr>
          <w:r w:rsidRPr="000C7B01">
            <w:rPr>
              <w:rStyle w:val="PlaceholderText"/>
            </w:rPr>
            <w:t>Click here to enter text.</w:t>
          </w:r>
        </w:p>
      </w:docPartBody>
    </w:docPart>
    <w:docPart>
      <w:docPartPr>
        <w:name w:val="6BE9A9BBE01B45F5AFBEF0BEA1CF38B1"/>
        <w:category>
          <w:name w:val="General"/>
          <w:gallery w:val="placeholder"/>
        </w:category>
        <w:types>
          <w:type w:val="bbPlcHdr"/>
        </w:types>
        <w:behaviors>
          <w:behavior w:val="content"/>
        </w:behaviors>
        <w:guid w:val="{8F539270-1061-475A-B75F-970E60375615}"/>
      </w:docPartPr>
      <w:docPartBody>
        <w:p w:rsidR="007628E2" w:rsidRDefault="007628E2" w:rsidP="007628E2">
          <w:pPr>
            <w:pStyle w:val="6BE9A9BBE01B45F5AFBEF0BEA1CF38B1"/>
          </w:pPr>
          <w:r w:rsidRPr="000C7B01">
            <w:rPr>
              <w:rStyle w:val="PlaceholderText"/>
            </w:rPr>
            <w:t>Click here to enter text.</w:t>
          </w:r>
        </w:p>
      </w:docPartBody>
    </w:docPart>
    <w:docPart>
      <w:docPartPr>
        <w:name w:val="00D865AA15B448AA91B6AB30F1D5382C"/>
        <w:category>
          <w:name w:val="General"/>
          <w:gallery w:val="placeholder"/>
        </w:category>
        <w:types>
          <w:type w:val="bbPlcHdr"/>
        </w:types>
        <w:behaviors>
          <w:behavior w:val="content"/>
        </w:behaviors>
        <w:guid w:val="{9E40E8A8-8E31-4F09-AE6A-50EAB2E4355F}"/>
      </w:docPartPr>
      <w:docPartBody>
        <w:p w:rsidR="007628E2" w:rsidRDefault="007628E2" w:rsidP="007628E2">
          <w:pPr>
            <w:pStyle w:val="00D865AA15B448AA91B6AB30F1D5382C"/>
          </w:pPr>
          <w:r w:rsidRPr="000C7B01">
            <w:rPr>
              <w:rStyle w:val="PlaceholderText"/>
            </w:rPr>
            <w:t>Click here to enter text.</w:t>
          </w:r>
        </w:p>
      </w:docPartBody>
    </w:docPart>
    <w:docPart>
      <w:docPartPr>
        <w:name w:val="0059D91FF25E424CB3B43E9FCCE1D9FA"/>
        <w:category>
          <w:name w:val="General"/>
          <w:gallery w:val="placeholder"/>
        </w:category>
        <w:types>
          <w:type w:val="bbPlcHdr"/>
        </w:types>
        <w:behaviors>
          <w:behavior w:val="content"/>
        </w:behaviors>
        <w:guid w:val="{F059423B-9EEB-4A77-8ACF-004B2D93E501}"/>
      </w:docPartPr>
      <w:docPartBody>
        <w:p w:rsidR="007628E2" w:rsidRDefault="007628E2" w:rsidP="007628E2">
          <w:pPr>
            <w:pStyle w:val="0059D91FF25E424CB3B43E9FCCE1D9FA"/>
          </w:pPr>
          <w:r w:rsidRPr="000C7B01">
            <w:rPr>
              <w:rStyle w:val="PlaceholderText"/>
            </w:rPr>
            <w:t>Click here to enter text.</w:t>
          </w:r>
        </w:p>
      </w:docPartBody>
    </w:docPart>
    <w:docPart>
      <w:docPartPr>
        <w:name w:val="3EA808724C044258ACDF315FD833F8A0"/>
        <w:category>
          <w:name w:val="General"/>
          <w:gallery w:val="placeholder"/>
        </w:category>
        <w:types>
          <w:type w:val="bbPlcHdr"/>
        </w:types>
        <w:behaviors>
          <w:behavior w:val="content"/>
        </w:behaviors>
        <w:guid w:val="{A1AECE38-4763-4F99-81D9-D9583B767A04}"/>
      </w:docPartPr>
      <w:docPartBody>
        <w:p w:rsidR="007628E2" w:rsidRDefault="007628E2" w:rsidP="007628E2">
          <w:pPr>
            <w:pStyle w:val="3EA808724C044258ACDF315FD833F8A0"/>
          </w:pPr>
          <w:r w:rsidRPr="000C7B01">
            <w:rPr>
              <w:rStyle w:val="PlaceholderText"/>
            </w:rPr>
            <w:t>Click here to enter text.</w:t>
          </w:r>
        </w:p>
      </w:docPartBody>
    </w:docPart>
    <w:docPart>
      <w:docPartPr>
        <w:name w:val="72EDFDB59D9C4A139B2BC70C7253A042"/>
        <w:category>
          <w:name w:val="General"/>
          <w:gallery w:val="placeholder"/>
        </w:category>
        <w:types>
          <w:type w:val="bbPlcHdr"/>
        </w:types>
        <w:behaviors>
          <w:behavior w:val="content"/>
        </w:behaviors>
        <w:guid w:val="{C06ECBFE-2405-41A1-9F52-C8BFDCF4E6DD}"/>
      </w:docPartPr>
      <w:docPartBody>
        <w:p w:rsidR="007628E2" w:rsidRDefault="007628E2" w:rsidP="007628E2">
          <w:pPr>
            <w:pStyle w:val="72EDFDB59D9C4A139B2BC70C7253A042"/>
          </w:pPr>
          <w:r w:rsidRPr="000C7B01">
            <w:rPr>
              <w:rStyle w:val="PlaceholderText"/>
            </w:rPr>
            <w:t>Click here to enter text.</w:t>
          </w:r>
        </w:p>
      </w:docPartBody>
    </w:docPart>
    <w:docPart>
      <w:docPartPr>
        <w:name w:val="2CEA9BAB9CAC4CDFA3448C9809ECC091"/>
        <w:category>
          <w:name w:val="General"/>
          <w:gallery w:val="placeholder"/>
        </w:category>
        <w:types>
          <w:type w:val="bbPlcHdr"/>
        </w:types>
        <w:behaviors>
          <w:behavior w:val="content"/>
        </w:behaviors>
        <w:guid w:val="{559625C3-5644-4220-9E8B-629A843EA55D}"/>
      </w:docPartPr>
      <w:docPartBody>
        <w:p w:rsidR="007628E2" w:rsidRDefault="007628E2" w:rsidP="007628E2">
          <w:pPr>
            <w:pStyle w:val="2CEA9BAB9CAC4CDFA3448C9809ECC091"/>
          </w:pPr>
          <w:r w:rsidRPr="000C7B01">
            <w:rPr>
              <w:rStyle w:val="PlaceholderText"/>
            </w:rPr>
            <w:t>Click here to enter text.</w:t>
          </w:r>
        </w:p>
      </w:docPartBody>
    </w:docPart>
    <w:docPart>
      <w:docPartPr>
        <w:name w:val="BA9842DAB30141CE89D267AA6C09D9E9"/>
        <w:category>
          <w:name w:val="General"/>
          <w:gallery w:val="placeholder"/>
        </w:category>
        <w:types>
          <w:type w:val="bbPlcHdr"/>
        </w:types>
        <w:behaviors>
          <w:behavior w:val="content"/>
        </w:behaviors>
        <w:guid w:val="{51A68D22-C633-4CE3-9DFE-9C00E51C3244}"/>
      </w:docPartPr>
      <w:docPartBody>
        <w:p w:rsidR="007628E2" w:rsidRDefault="007628E2" w:rsidP="007628E2">
          <w:pPr>
            <w:pStyle w:val="BA9842DAB30141CE89D267AA6C09D9E9"/>
          </w:pPr>
          <w:r w:rsidRPr="000C7B01">
            <w:rPr>
              <w:rStyle w:val="PlaceholderText"/>
            </w:rPr>
            <w:t>Click here to enter text.</w:t>
          </w:r>
        </w:p>
      </w:docPartBody>
    </w:docPart>
    <w:docPart>
      <w:docPartPr>
        <w:name w:val="D747F5E9150844909D2C719C621A30BC"/>
        <w:category>
          <w:name w:val="General"/>
          <w:gallery w:val="placeholder"/>
        </w:category>
        <w:types>
          <w:type w:val="bbPlcHdr"/>
        </w:types>
        <w:behaviors>
          <w:behavior w:val="content"/>
        </w:behaviors>
        <w:guid w:val="{10E76FED-1A0C-4F01-A173-F3E3B5E62D8F}"/>
      </w:docPartPr>
      <w:docPartBody>
        <w:p w:rsidR="007628E2" w:rsidRDefault="007628E2" w:rsidP="007628E2">
          <w:pPr>
            <w:pStyle w:val="D747F5E9150844909D2C719C621A30BC"/>
          </w:pPr>
          <w:r w:rsidRPr="000C7B01">
            <w:rPr>
              <w:rStyle w:val="PlaceholderText"/>
            </w:rPr>
            <w:t>Click here to enter text.</w:t>
          </w:r>
        </w:p>
      </w:docPartBody>
    </w:docPart>
    <w:docPart>
      <w:docPartPr>
        <w:name w:val="ED76C10F401D4810BB0DFA513BAD4399"/>
        <w:category>
          <w:name w:val="General"/>
          <w:gallery w:val="placeholder"/>
        </w:category>
        <w:types>
          <w:type w:val="bbPlcHdr"/>
        </w:types>
        <w:behaviors>
          <w:behavior w:val="content"/>
        </w:behaviors>
        <w:guid w:val="{87A91B27-4744-49FF-8B9E-6F6499F06AD2}"/>
      </w:docPartPr>
      <w:docPartBody>
        <w:p w:rsidR="007628E2" w:rsidRDefault="007628E2" w:rsidP="007628E2">
          <w:pPr>
            <w:pStyle w:val="ED76C10F401D4810BB0DFA513BAD4399"/>
          </w:pPr>
          <w:r w:rsidRPr="000C7B01">
            <w:rPr>
              <w:rStyle w:val="PlaceholderText"/>
            </w:rPr>
            <w:t>Click here to enter text.</w:t>
          </w:r>
        </w:p>
      </w:docPartBody>
    </w:docPart>
    <w:docPart>
      <w:docPartPr>
        <w:name w:val="04F667129C5F45D182FDC9A309E12413"/>
        <w:category>
          <w:name w:val="General"/>
          <w:gallery w:val="placeholder"/>
        </w:category>
        <w:types>
          <w:type w:val="bbPlcHdr"/>
        </w:types>
        <w:behaviors>
          <w:behavior w:val="content"/>
        </w:behaviors>
        <w:guid w:val="{55FA51F4-EC86-4D5E-8D1E-052EE5C67A56}"/>
      </w:docPartPr>
      <w:docPartBody>
        <w:p w:rsidR="007628E2" w:rsidRDefault="007628E2" w:rsidP="007628E2">
          <w:pPr>
            <w:pStyle w:val="04F667129C5F45D182FDC9A309E12413"/>
          </w:pPr>
          <w:r w:rsidRPr="000C7B01">
            <w:rPr>
              <w:rStyle w:val="PlaceholderText"/>
            </w:rPr>
            <w:t>Click here to enter text.</w:t>
          </w:r>
        </w:p>
      </w:docPartBody>
    </w:docPart>
    <w:docPart>
      <w:docPartPr>
        <w:name w:val="FC9CC7C4F3D8435994C6BD5E6551DBAF"/>
        <w:category>
          <w:name w:val="General"/>
          <w:gallery w:val="placeholder"/>
        </w:category>
        <w:types>
          <w:type w:val="bbPlcHdr"/>
        </w:types>
        <w:behaviors>
          <w:behavior w:val="content"/>
        </w:behaviors>
        <w:guid w:val="{085DAB74-22A9-4CDE-81AF-E2336190FDE0}"/>
      </w:docPartPr>
      <w:docPartBody>
        <w:p w:rsidR="00BE5E8B" w:rsidRDefault="007628E2" w:rsidP="007628E2">
          <w:pPr>
            <w:pStyle w:val="FC9CC7C4F3D8435994C6BD5E6551DBAF"/>
          </w:pPr>
          <w:r w:rsidRPr="000C7B01">
            <w:rPr>
              <w:rStyle w:val="PlaceholderText"/>
            </w:rPr>
            <w:t>Click here to enter text.</w:t>
          </w:r>
        </w:p>
      </w:docPartBody>
    </w:docPart>
    <w:docPart>
      <w:docPartPr>
        <w:name w:val="37CE8EC8A4F44812ABA3D4092E9D21FE"/>
        <w:category>
          <w:name w:val="General"/>
          <w:gallery w:val="placeholder"/>
        </w:category>
        <w:types>
          <w:type w:val="bbPlcHdr"/>
        </w:types>
        <w:behaviors>
          <w:behavior w:val="content"/>
        </w:behaviors>
        <w:guid w:val="{7CB17D3C-2E22-45AE-BB1C-C531987D7770}"/>
      </w:docPartPr>
      <w:docPartBody>
        <w:p w:rsidR="00BE5E8B" w:rsidRDefault="007628E2" w:rsidP="007628E2">
          <w:pPr>
            <w:pStyle w:val="37CE8EC8A4F44812ABA3D4092E9D21FE"/>
          </w:pPr>
          <w:r w:rsidRPr="000C7B01">
            <w:rPr>
              <w:rStyle w:val="PlaceholderText"/>
            </w:rPr>
            <w:t>Click here to enter text.</w:t>
          </w:r>
        </w:p>
      </w:docPartBody>
    </w:docPart>
    <w:docPart>
      <w:docPartPr>
        <w:name w:val="1CA116BF31424051AA20B89A59DDBCAA"/>
        <w:category>
          <w:name w:val="General"/>
          <w:gallery w:val="placeholder"/>
        </w:category>
        <w:types>
          <w:type w:val="bbPlcHdr"/>
        </w:types>
        <w:behaviors>
          <w:behavior w:val="content"/>
        </w:behaviors>
        <w:guid w:val="{E574F76F-46CE-4955-B0F7-2A3BFE24DEF6}"/>
      </w:docPartPr>
      <w:docPartBody>
        <w:p w:rsidR="00BE5E8B" w:rsidRDefault="007628E2" w:rsidP="007628E2">
          <w:pPr>
            <w:pStyle w:val="1CA116BF31424051AA20B89A59DDBCAA"/>
          </w:pPr>
          <w:r w:rsidRPr="000C7B01">
            <w:rPr>
              <w:rStyle w:val="PlaceholderText"/>
            </w:rPr>
            <w:t>Click here to enter text.</w:t>
          </w:r>
        </w:p>
      </w:docPartBody>
    </w:docPart>
    <w:docPart>
      <w:docPartPr>
        <w:name w:val="40C967874EE94F06BE52A37004DD9AD8"/>
        <w:category>
          <w:name w:val="General"/>
          <w:gallery w:val="placeholder"/>
        </w:category>
        <w:types>
          <w:type w:val="bbPlcHdr"/>
        </w:types>
        <w:behaviors>
          <w:behavior w:val="content"/>
        </w:behaviors>
        <w:guid w:val="{0F06E33E-FFA7-4BE6-9350-EEDF48289EA0}"/>
      </w:docPartPr>
      <w:docPartBody>
        <w:p w:rsidR="00BE5E8B" w:rsidRDefault="007628E2" w:rsidP="007628E2">
          <w:pPr>
            <w:pStyle w:val="40C967874EE94F06BE52A37004DD9AD8"/>
          </w:pPr>
          <w:r w:rsidRPr="000C7B01">
            <w:rPr>
              <w:rStyle w:val="PlaceholderText"/>
            </w:rPr>
            <w:t>Click here to enter text.</w:t>
          </w:r>
        </w:p>
      </w:docPartBody>
    </w:docPart>
    <w:docPart>
      <w:docPartPr>
        <w:name w:val="B9251C0E4887447DAB77D32FC3DD397C"/>
        <w:category>
          <w:name w:val="General"/>
          <w:gallery w:val="placeholder"/>
        </w:category>
        <w:types>
          <w:type w:val="bbPlcHdr"/>
        </w:types>
        <w:behaviors>
          <w:behavior w:val="content"/>
        </w:behaviors>
        <w:guid w:val="{86E2D1F1-3ABB-4DCF-8E50-2BB12E3BC001}"/>
      </w:docPartPr>
      <w:docPartBody>
        <w:p w:rsidR="00BE5E8B" w:rsidRDefault="007628E2" w:rsidP="007628E2">
          <w:pPr>
            <w:pStyle w:val="B9251C0E4887447DAB77D32FC3DD397C"/>
          </w:pPr>
          <w:r w:rsidRPr="000C7B01">
            <w:rPr>
              <w:rStyle w:val="PlaceholderText"/>
            </w:rPr>
            <w:t>Click here to enter text.</w:t>
          </w:r>
        </w:p>
      </w:docPartBody>
    </w:docPart>
    <w:docPart>
      <w:docPartPr>
        <w:name w:val="763E635057B84FEAB83F8BE9ECD6AFAE"/>
        <w:category>
          <w:name w:val="General"/>
          <w:gallery w:val="placeholder"/>
        </w:category>
        <w:types>
          <w:type w:val="bbPlcHdr"/>
        </w:types>
        <w:behaviors>
          <w:behavior w:val="content"/>
        </w:behaviors>
        <w:guid w:val="{39342D8F-CF48-46FD-B760-7FA7C3D9B15E}"/>
      </w:docPartPr>
      <w:docPartBody>
        <w:p w:rsidR="00BE5E8B" w:rsidRDefault="007628E2" w:rsidP="007628E2">
          <w:pPr>
            <w:pStyle w:val="763E635057B84FEAB83F8BE9ECD6AFAE"/>
          </w:pPr>
          <w:r w:rsidRPr="000C7B01">
            <w:rPr>
              <w:rStyle w:val="PlaceholderText"/>
            </w:rPr>
            <w:t>Click here to enter text.</w:t>
          </w:r>
        </w:p>
      </w:docPartBody>
    </w:docPart>
    <w:docPart>
      <w:docPartPr>
        <w:name w:val="F1F81744D4074399BB7916012A3B5E54"/>
        <w:category>
          <w:name w:val="General"/>
          <w:gallery w:val="placeholder"/>
        </w:category>
        <w:types>
          <w:type w:val="bbPlcHdr"/>
        </w:types>
        <w:behaviors>
          <w:behavior w:val="content"/>
        </w:behaviors>
        <w:guid w:val="{8823D202-2337-4FEB-98F8-75D466EE3474}"/>
      </w:docPartPr>
      <w:docPartBody>
        <w:p w:rsidR="00BE5E8B" w:rsidRDefault="007628E2" w:rsidP="007628E2">
          <w:pPr>
            <w:pStyle w:val="F1F81744D4074399BB7916012A3B5E54"/>
          </w:pPr>
          <w:r w:rsidRPr="000C7B01">
            <w:rPr>
              <w:rStyle w:val="PlaceholderText"/>
            </w:rPr>
            <w:t>Click here to enter text.</w:t>
          </w:r>
        </w:p>
      </w:docPartBody>
    </w:docPart>
    <w:docPart>
      <w:docPartPr>
        <w:name w:val="A418563A51204159BDF7CD88DC44F63E"/>
        <w:category>
          <w:name w:val="General"/>
          <w:gallery w:val="placeholder"/>
        </w:category>
        <w:types>
          <w:type w:val="bbPlcHdr"/>
        </w:types>
        <w:behaviors>
          <w:behavior w:val="content"/>
        </w:behaviors>
        <w:guid w:val="{BB8761FA-9EE4-4384-9CB9-0940A4FB7C7E}"/>
      </w:docPartPr>
      <w:docPartBody>
        <w:p w:rsidR="00BE5E8B" w:rsidRDefault="007628E2" w:rsidP="007628E2">
          <w:pPr>
            <w:pStyle w:val="A418563A51204159BDF7CD88DC44F63E"/>
          </w:pPr>
          <w:r w:rsidRPr="000C7B01">
            <w:rPr>
              <w:rStyle w:val="PlaceholderText"/>
            </w:rPr>
            <w:t>Click here to enter text.</w:t>
          </w:r>
        </w:p>
      </w:docPartBody>
    </w:docPart>
    <w:docPart>
      <w:docPartPr>
        <w:name w:val="03DDADED843E46219AE083F99349F412"/>
        <w:category>
          <w:name w:val="General"/>
          <w:gallery w:val="placeholder"/>
        </w:category>
        <w:types>
          <w:type w:val="bbPlcHdr"/>
        </w:types>
        <w:behaviors>
          <w:behavior w:val="content"/>
        </w:behaviors>
        <w:guid w:val="{5869AEB5-0F5D-4E64-B0EB-8A418303855C}"/>
      </w:docPartPr>
      <w:docPartBody>
        <w:p w:rsidR="00BE5E8B" w:rsidRDefault="007628E2" w:rsidP="007628E2">
          <w:pPr>
            <w:pStyle w:val="03DDADED843E46219AE083F99349F412"/>
          </w:pPr>
          <w:r w:rsidRPr="000C7B01">
            <w:rPr>
              <w:rStyle w:val="PlaceholderText"/>
            </w:rPr>
            <w:t>Click here to enter text.</w:t>
          </w:r>
        </w:p>
      </w:docPartBody>
    </w:docPart>
    <w:docPart>
      <w:docPartPr>
        <w:name w:val="7CD9311A54A54277ABAECE6FAACF5C30"/>
        <w:category>
          <w:name w:val="General"/>
          <w:gallery w:val="placeholder"/>
        </w:category>
        <w:types>
          <w:type w:val="bbPlcHdr"/>
        </w:types>
        <w:behaviors>
          <w:behavior w:val="content"/>
        </w:behaviors>
        <w:guid w:val="{C4BCADAA-DC53-4A18-AF1A-D3754267EDB2}"/>
      </w:docPartPr>
      <w:docPartBody>
        <w:p w:rsidR="00BE5E8B" w:rsidRDefault="007628E2" w:rsidP="007628E2">
          <w:pPr>
            <w:pStyle w:val="7CD9311A54A54277ABAECE6FAACF5C30"/>
          </w:pPr>
          <w:r w:rsidRPr="000C7B01">
            <w:rPr>
              <w:rStyle w:val="PlaceholderText"/>
            </w:rPr>
            <w:t>Click here to enter text.</w:t>
          </w:r>
        </w:p>
      </w:docPartBody>
    </w:docPart>
    <w:docPart>
      <w:docPartPr>
        <w:name w:val="54BEAC1C065A4406A597E3C4AFE1B9F4"/>
        <w:category>
          <w:name w:val="General"/>
          <w:gallery w:val="placeholder"/>
        </w:category>
        <w:types>
          <w:type w:val="bbPlcHdr"/>
        </w:types>
        <w:behaviors>
          <w:behavior w:val="content"/>
        </w:behaviors>
        <w:guid w:val="{E0DB6AFC-DB98-4230-AB20-37FD8C1488F1}"/>
      </w:docPartPr>
      <w:docPartBody>
        <w:p w:rsidR="00BE5E8B" w:rsidRDefault="007628E2" w:rsidP="007628E2">
          <w:pPr>
            <w:pStyle w:val="54BEAC1C065A4406A597E3C4AFE1B9F4"/>
          </w:pPr>
          <w:r w:rsidRPr="000C7B01">
            <w:rPr>
              <w:rStyle w:val="PlaceholderText"/>
            </w:rPr>
            <w:t>Click here to enter text.</w:t>
          </w:r>
        </w:p>
      </w:docPartBody>
    </w:docPart>
    <w:docPart>
      <w:docPartPr>
        <w:name w:val="CFBB340577B04B6E9BDDA8FFB126682B"/>
        <w:category>
          <w:name w:val="General"/>
          <w:gallery w:val="placeholder"/>
        </w:category>
        <w:types>
          <w:type w:val="bbPlcHdr"/>
        </w:types>
        <w:behaviors>
          <w:behavior w:val="content"/>
        </w:behaviors>
        <w:guid w:val="{9FC0E0B6-5854-49F4-855E-11EA198DD35B}"/>
      </w:docPartPr>
      <w:docPartBody>
        <w:p w:rsidR="00BE5E8B" w:rsidRDefault="007628E2" w:rsidP="007628E2">
          <w:pPr>
            <w:pStyle w:val="CFBB340577B04B6E9BDDA8FFB126682B"/>
          </w:pPr>
          <w:r w:rsidRPr="000C7B01">
            <w:rPr>
              <w:rStyle w:val="PlaceholderText"/>
            </w:rPr>
            <w:t>Click here to enter text.</w:t>
          </w:r>
        </w:p>
      </w:docPartBody>
    </w:docPart>
    <w:docPart>
      <w:docPartPr>
        <w:name w:val="9A752FDC98BC4C2FA5EDFC4722F45E14"/>
        <w:category>
          <w:name w:val="General"/>
          <w:gallery w:val="placeholder"/>
        </w:category>
        <w:types>
          <w:type w:val="bbPlcHdr"/>
        </w:types>
        <w:behaviors>
          <w:behavior w:val="content"/>
        </w:behaviors>
        <w:guid w:val="{41E4299D-13B4-4AA5-B273-981338507955}"/>
      </w:docPartPr>
      <w:docPartBody>
        <w:p w:rsidR="00BE5E8B" w:rsidRDefault="007628E2" w:rsidP="007628E2">
          <w:pPr>
            <w:pStyle w:val="9A752FDC98BC4C2FA5EDFC4722F45E14"/>
          </w:pPr>
          <w:r w:rsidRPr="000C7B01">
            <w:rPr>
              <w:rStyle w:val="PlaceholderText"/>
            </w:rPr>
            <w:t>Click here to enter text.</w:t>
          </w:r>
        </w:p>
      </w:docPartBody>
    </w:docPart>
    <w:docPart>
      <w:docPartPr>
        <w:name w:val="6E4E5D44D9AF47189140A9E5F9472669"/>
        <w:category>
          <w:name w:val="General"/>
          <w:gallery w:val="placeholder"/>
        </w:category>
        <w:types>
          <w:type w:val="bbPlcHdr"/>
        </w:types>
        <w:behaviors>
          <w:behavior w:val="content"/>
        </w:behaviors>
        <w:guid w:val="{B291EA03-DD43-4D19-A6E4-53D7E7B3E77D}"/>
      </w:docPartPr>
      <w:docPartBody>
        <w:p w:rsidR="00BE5E8B" w:rsidRDefault="007628E2" w:rsidP="007628E2">
          <w:pPr>
            <w:pStyle w:val="6E4E5D44D9AF47189140A9E5F9472669"/>
          </w:pPr>
          <w:r w:rsidRPr="000C7B01">
            <w:rPr>
              <w:rStyle w:val="PlaceholderText"/>
            </w:rPr>
            <w:t>Click here to enter text.</w:t>
          </w:r>
        </w:p>
      </w:docPartBody>
    </w:docPart>
    <w:docPart>
      <w:docPartPr>
        <w:name w:val="62A02B1E56B445B28CCD6CB58D5D88CB"/>
        <w:category>
          <w:name w:val="General"/>
          <w:gallery w:val="placeholder"/>
        </w:category>
        <w:types>
          <w:type w:val="bbPlcHdr"/>
        </w:types>
        <w:behaviors>
          <w:behavior w:val="content"/>
        </w:behaviors>
        <w:guid w:val="{AA289C4C-A8BD-48F9-BE20-4E840262713A}"/>
      </w:docPartPr>
      <w:docPartBody>
        <w:p w:rsidR="00BE5E8B" w:rsidRDefault="007628E2" w:rsidP="007628E2">
          <w:pPr>
            <w:pStyle w:val="62A02B1E56B445B28CCD6CB58D5D88CB"/>
          </w:pPr>
          <w:r w:rsidRPr="000C7B01">
            <w:rPr>
              <w:rStyle w:val="PlaceholderText"/>
            </w:rPr>
            <w:t>Click here to enter text.</w:t>
          </w:r>
        </w:p>
      </w:docPartBody>
    </w:docPart>
    <w:docPart>
      <w:docPartPr>
        <w:name w:val="031C0ACFD20E418CAC73C27FB8FE4907"/>
        <w:category>
          <w:name w:val="General"/>
          <w:gallery w:val="placeholder"/>
        </w:category>
        <w:types>
          <w:type w:val="bbPlcHdr"/>
        </w:types>
        <w:behaviors>
          <w:behavior w:val="content"/>
        </w:behaviors>
        <w:guid w:val="{70502A42-0E65-4F5E-BFF8-F3D52B10961D}"/>
      </w:docPartPr>
      <w:docPartBody>
        <w:p w:rsidR="00BE5E8B" w:rsidRDefault="007628E2" w:rsidP="007628E2">
          <w:pPr>
            <w:pStyle w:val="031C0ACFD20E418CAC73C27FB8FE4907"/>
          </w:pPr>
          <w:r w:rsidRPr="000C7B01">
            <w:rPr>
              <w:rStyle w:val="PlaceholderText"/>
            </w:rPr>
            <w:t>Click here to enter text.</w:t>
          </w:r>
        </w:p>
      </w:docPartBody>
    </w:docPart>
    <w:docPart>
      <w:docPartPr>
        <w:name w:val="25EDD47E100648AF9C86CBD2C6CA5356"/>
        <w:category>
          <w:name w:val="General"/>
          <w:gallery w:val="placeholder"/>
        </w:category>
        <w:types>
          <w:type w:val="bbPlcHdr"/>
        </w:types>
        <w:behaviors>
          <w:behavior w:val="content"/>
        </w:behaviors>
        <w:guid w:val="{233750D3-0525-4C64-A8C6-98FAC115CFFA}"/>
      </w:docPartPr>
      <w:docPartBody>
        <w:p w:rsidR="00BE5E8B" w:rsidRDefault="007628E2" w:rsidP="007628E2">
          <w:pPr>
            <w:pStyle w:val="25EDD47E100648AF9C86CBD2C6CA5356"/>
          </w:pPr>
          <w:r w:rsidRPr="000C7B01">
            <w:rPr>
              <w:rStyle w:val="PlaceholderText"/>
            </w:rPr>
            <w:t>Click here to enter text.</w:t>
          </w:r>
        </w:p>
      </w:docPartBody>
    </w:docPart>
    <w:docPart>
      <w:docPartPr>
        <w:name w:val="16FE7A692AE44E9B9330A0FFAD81885E"/>
        <w:category>
          <w:name w:val="General"/>
          <w:gallery w:val="placeholder"/>
        </w:category>
        <w:types>
          <w:type w:val="bbPlcHdr"/>
        </w:types>
        <w:behaviors>
          <w:behavior w:val="content"/>
        </w:behaviors>
        <w:guid w:val="{CBE0DA19-4BC1-4948-8570-C6A586A0D933}"/>
      </w:docPartPr>
      <w:docPartBody>
        <w:p w:rsidR="00BE5E8B" w:rsidRDefault="007628E2" w:rsidP="007628E2">
          <w:pPr>
            <w:pStyle w:val="16FE7A692AE44E9B9330A0FFAD81885E"/>
          </w:pPr>
          <w:r w:rsidRPr="000C7B01">
            <w:rPr>
              <w:rStyle w:val="PlaceholderText"/>
            </w:rPr>
            <w:t>Click here to enter text.</w:t>
          </w:r>
        </w:p>
      </w:docPartBody>
    </w:docPart>
    <w:docPart>
      <w:docPartPr>
        <w:name w:val="0AE2C75961604029AA570BBE9C9C0C92"/>
        <w:category>
          <w:name w:val="General"/>
          <w:gallery w:val="placeholder"/>
        </w:category>
        <w:types>
          <w:type w:val="bbPlcHdr"/>
        </w:types>
        <w:behaviors>
          <w:behavior w:val="content"/>
        </w:behaviors>
        <w:guid w:val="{9E509514-FFDB-4CB6-A4A9-4857E8DD3FD6}"/>
      </w:docPartPr>
      <w:docPartBody>
        <w:p w:rsidR="00BE5E8B" w:rsidRDefault="007628E2" w:rsidP="007628E2">
          <w:pPr>
            <w:pStyle w:val="0AE2C75961604029AA570BBE9C9C0C92"/>
          </w:pPr>
          <w:r w:rsidRPr="000C7B01">
            <w:rPr>
              <w:rStyle w:val="PlaceholderText"/>
            </w:rPr>
            <w:t>Click here to enter text.</w:t>
          </w:r>
        </w:p>
      </w:docPartBody>
    </w:docPart>
    <w:docPart>
      <w:docPartPr>
        <w:name w:val="1526F212A99045C4A8413E558F10EAA5"/>
        <w:category>
          <w:name w:val="General"/>
          <w:gallery w:val="placeholder"/>
        </w:category>
        <w:types>
          <w:type w:val="bbPlcHdr"/>
        </w:types>
        <w:behaviors>
          <w:behavior w:val="content"/>
        </w:behaviors>
        <w:guid w:val="{6ED603D4-D630-448C-8062-7861CE2762B4}"/>
      </w:docPartPr>
      <w:docPartBody>
        <w:p w:rsidR="00BE5E8B" w:rsidRDefault="007628E2" w:rsidP="007628E2">
          <w:pPr>
            <w:pStyle w:val="1526F212A99045C4A8413E558F10EAA5"/>
          </w:pPr>
          <w:r w:rsidRPr="000C7B01">
            <w:rPr>
              <w:rStyle w:val="PlaceholderText"/>
            </w:rPr>
            <w:t>Click here to enter text.</w:t>
          </w:r>
        </w:p>
      </w:docPartBody>
    </w:docPart>
    <w:docPart>
      <w:docPartPr>
        <w:name w:val="284847C4A06A483B95339C7FD4491214"/>
        <w:category>
          <w:name w:val="General"/>
          <w:gallery w:val="placeholder"/>
        </w:category>
        <w:types>
          <w:type w:val="bbPlcHdr"/>
        </w:types>
        <w:behaviors>
          <w:behavior w:val="content"/>
        </w:behaviors>
        <w:guid w:val="{AAD243B2-7342-42FE-A510-5CC9761CCC0A}"/>
      </w:docPartPr>
      <w:docPartBody>
        <w:p w:rsidR="00BE5E8B" w:rsidRDefault="007628E2" w:rsidP="007628E2">
          <w:pPr>
            <w:pStyle w:val="284847C4A06A483B95339C7FD4491214"/>
          </w:pPr>
          <w:r w:rsidRPr="000C7B01">
            <w:rPr>
              <w:rStyle w:val="PlaceholderText"/>
            </w:rPr>
            <w:t>Click here to enter text.</w:t>
          </w:r>
        </w:p>
      </w:docPartBody>
    </w:docPart>
    <w:docPart>
      <w:docPartPr>
        <w:name w:val="9C8F1E96B4CB48B5BA5D65D660BBBB3D"/>
        <w:category>
          <w:name w:val="General"/>
          <w:gallery w:val="placeholder"/>
        </w:category>
        <w:types>
          <w:type w:val="bbPlcHdr"/>
        </w:types>
        <w:behaviors>
          <w:behavior w:val="content"/>
        </w:behaviors>
        <w:guid w:val="{1E98C6B6-6C45-48F0-84A1-014635AE551D}"/>
      </w:docPartPr>
      <w:docPartBody>
        <w:p w:rsidR="00BE5E8B" w:rsidRDefault="007628E2" w:rsidP="007628E2">
          <w:pPr>
            <w:pStyle w:val="9C8F1E96B4CB48B5BA5D65D660BBBB3D"/>
          </w:pPr>
          <w:r w:rsidRPr="000C7B01">
            <w:rPr>
              <w:rStyle w:val="PlaceholderText"/>
            </w:rPr>
            <w:t>Click here to enter text.</w:t>
          </w:r>
        </w:p>
      </w:docPartBody>
    </w:docPart>
    <w:docPart>
      <w:docPartPr>
        <w:name w:val="9A70D409755141E5AE1F418DBEFA9187"/>
        <w:category>
          <w:name w:val="General"/>
          <w:gallery w:val="placeholder"/>
        </w:category>
        <w:types>
          <w:type w:val="bbPlcHdr"/>
        </w:types>
        <w:behaviors>
          <w:behavior w:val="content"/>
        </w:behaviors>
        <w:guid w:val="{E60DA7C5-B62A-47EB-93F2-CD05384B6A6B}"/>
      </w:docPartPr>
      <w:docPartBody>
        <w:p w:rsidR="00BE5E8B" w:rsidRDefault="007628E2" w:rsidP="007628E2">
          <w:pPr>
            <w:pStyle w:val="9A70D409755141E5AE1F418DBEFA9187"/>
          </w:pPr>
          <w:r w:rsidRPr="000C7B01">
            <w:rPr>
              <w:rStyle w:val="PlaceholderText"/>
            </w:rPr>
            <w:t>Click here to enter text.</w:t>
          </w:r>
        </w:p>
      </w:docPartBody>
    </w:docPart>
    <w:docPart>
      <w:docPartPr>
        <w:name w:val="3E865EE74B23441997A437D8E12FBFEE"/>
        <w:category>
          <w:name w:val="General"/>
          <w:gallery w:val="placeholder"/>
        </w:category>
        <w:types>
          <w:type w:val="bbPlcHdr"/>
        </w:types>
        <w:behaviors>
          <w:behavior w:val="content"/>
        </w:behaviors>
        <w:guid w:val="{9311D815-471C-4EF0-A41F-A7D9A3C2904D}"/>
      </w:docPartPr>
      <w:docPartBody>
        <w:p w:rsidR="00BE5E8B" w:rsidRDefault="007628E2" w:rsidP="007628E2">
          <w:pPr>
            <w:pStyle w:val="3E865EE74B23441997A437D8E12FBFEE"/>
          </w:pPr>
          <w:r w:rsidRPr="000C7B01">
            <w:rPr>
              <w:rStyle w:val="PlaceholderText"/>
            </w:rPr>
            <w:t>Click here to enter text.</w:t>
          </w:r>
        </w:p>
      </w:docPartBody>
    </w:docPart>
    <w:docPart>
      <w:docPartPr>
        <w:name w:val="850F1C06BC534556B9B87EFA3D637725"/>
        <w:category>
          <w:name w:val="General"/>
          <w:gallery w:val="placeholder"/>
        </w:category>
        <w:types>
          <w:type w:val="bbPlcHdr"/>
        </w:types>
        <w:behaviors>
          <w:behavior w:val="content"/>
        </w:behaviors>
        <w:guid w:val="{39136C3B-545D-4483-B896-B05A16EE43C5}"/>
      </w:docPartPr>
      <w:docPartBody>
        <w:p w:rsidR="00BE5E8B" w:rsidRDefault="007628E2" w:rsidP="007628E2">
          <w:pPr>
            <w:pStyle w:val="850F1C06BC534556B9B87EFA3D637725"/>
          </w:pPr>
          <w:r w:rsidRPr="000C7B01">
            <w:rPr>
              <w:rStyle w:val="PlaceholderText"/>
            </w:rPr>
            <w:t>Click here to enter text.</w:t>
          </w:r>
        </w:p>
      </w:docPartBody>
    </w:docPart>
    <w:docPart>
      <w:docPartPr>
        <w:name w:val="46214CA71BAF425FA556AFBC8B961816"/>
        <w:category>
          <w:name w:val="General"/>
          <w:gallery w:val="placeholder"/>
        </w:category>
        <w:types>
          <w:type w:val="bbPlcHdr"/>
        </w:types>
        <w:behaviors>
          <w:behavior w:val="content"/>
        </w:behaviors>
        <w:guid w:val="{DC9A1C4A-D52F-437B-8ED0-835A1C6736A5}"/>
      </w:docPartPr>
      <w:docPartBody>
        <w:p w:rsidR="00BE5E8B" w:rsidRDefault="007628E2" w:rsidP="007628E2">
          <w:pPr>
            <w:pStyle w:val="46214CA71BAF425FA556AFBC8B961816"/>
          </w:pPr>
          <w:r w:rsidRPr="000C7B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E2"/>
    <w:rsid w:val="007628E2"/>
    <w:rsid w:val="00B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8E2"/>
    <w:rPr>
      <w:color w:val="808080"/>
    </w:rPr>
  </w:style>
  <w:style w:type="paragraph" w:customStyle="1" w:styleId="F2B3D9F08F844543A7E6C3E4B3A8E1C2">
    <w:name w:val="F2B3D9F08F844543A7E6C3E4B3A8E1C2"/>
    <w:rsid w:val="007628E2"/>
  </w:style>
  <w:style w:type="paragraph" w:customStyle="1" w:styleId="D3AFD9628F6349E5935D555D0B0C7671">
    <w:name w:val="D3AFD9628F6349E5935D555D0B0C7671"/>
    <w:rsid w:val="007628E2"/>
  </w:style>
  <w:style w:type="paragraph" w:customStyle="1" w:styleId="195C85F059484251BECC2CF78E375409">
    <w:name w:val="195C85F059484251BECC2CF78E375409"/>
    <w:rsid w:val="007628E2"/>
  </w:style>
  <w:style w:type="paragraph" w:customStyle="1" w:styleId="2AC65A8627734ED8880A90A11374A216">
    <w:name w:val="2AC65A8627734ED8880A90A11374A216"/>
    <w:rsid w:val="007628E2"/>
  </w:style>
  <w:style w:type="paragraph" w:customStyle="1" w:styleId="411AB6255FBD40F2AB0DC288009089BB">
    <w:name w:val="411AB6255FBD40F2AB0DC288009089BB"/>
    <w:rsid w:val="007628E2"/>
  </w:style>
  <w:style w:type="paragraph" w:customStyle="1" w:styleId="E70AA4734FC84B60B92BF13182B6AE48">
    <w:name w:val="E70AA4734FC84B60B92BF13182B6AE48"/>
    <w:rsid w:val="007628E2"/>
  </w:style>
  <w:style w:type="paragraph" w:customStyle="1" w:styleId="89BB68D4F6A24705AB7E612EE520DB95">
    <w:name w:val="89BB68D4F6A24705AB7E612EE520DB95"/>
    <w:rsid w:val="007628E2"/>
  </w:style>
  <w:style w:type="paragraph" w:customStyle="1" w:styleId="0186B4C7B9F24A3F86618A5E44F9755F">
    <w:name w:val="0186B4C7B9F24A3F86618A5E44F9755F"/>
    <w:rsid w:val="007628E2"/>
  </w:style>
  <w:style w:type="paragraph" w:customStyle="1" w:styleId="88A2C41007C740D895CDE4E19813AE89">
    <w:name w:val="88A2C41007C740D895CDE4E19813AE89"/>
    <w:rsid w:val="007628E2"/>
  </w:style>
  <w:style w:type="paragraph" w:customStyle="1" w:styleId="972C4B8C87F6493199E9D7B23FAFAE33">
    <w:name w:val="972C4B8C87F6493199E9D7B23FAFAE33"/>
    <w:rsid w:val="007628E2"/>
  </w:style>
  <w:style w:type="paragraph" w:customStyle="1" w:styleId="1EAF92D92745437F86646CA2D8DE4F88">
    <w:name w:val="1EAF92D92745437F86646CA2D8DE4F88"/>
    <w:rsid w:val="007628E2"/>
  </w:style>
  <w:style w:type="paragraph" w:customStyle="1" w:styleId="37175FC2102E4330A7BDDFB8B59FF54F">
    <w:name w:val="37175FC2102E4330A7BDDFB8B59FF54F"/>
    <w:rsid w:val="007628E2"/>
  </w:style>
  <w:style w:type="paragraph" w:customStyle="1" w:styleId="590EC7E532014CEE9D32BE04E53747C1">
    <w:name w:val="590EC7E532014CEE9D32BE04E53747C1"/>
    <w:rsid w:val="007628E2"/>
  </w:style>
  <w:style w:type="paragraph" w:customStyle="1" w:styleId="E512A5934DCE4C439DFD216EA5D7726D">
    <w:name w:val="E512A5934DCE4C439DFD216EA5D7726D"/>
    <w:rsid w:val="007628E2"/>
  </w:style>
  <w:style w:type="paragraph" w:customStyle="1" w:styleId="CBE91A85EE8E40088C31821CFF81A83E">
    <w:name w:val="CBE91A85EE8E40088C31821CFF81A83E"/>
    <w:rsid w:val="007628E2"/>
  </w:style>
  <w:style w:type="paragraph" w:customStyle="1" w:styleId="3048EFD49EDF42E78660C181FBD4D9BE">
    <w:name w:val="3048EFD49EDF42E78660C181FBD4D9BE"/>
    <w:rsid w:val="007628E2"/>
  </w:style>
  <w:style w:type="paragraph" w:customStyle="1" w:styleId="60765961F3D14E899F77019482156A4C">
    <w:name w:val="60765961F3D14E899F77019482156A4C"/>
    <w:rsid w:val="007628E2"/>
  </w:style>
  <w:style w:type="paragraph" w:customStyle="1" w:styleId="C0655FA330BB4552B2F18E56650B8DA1">
    <w:name w:val="C0655FA330BB4552B2F18E56650B8DA1"/>
    <w:rsid w:val="007628E2"/>
  </w:style>
  <w:style w:type="paragraph" w:customStyle="1" w:styleId="F3B83119AA924C33AB9A0CAF3E161B2B">
    <w:name w:val="F3B83119AA924C33AB9A0CAF3E161B2B"/>
    <w:rsid w:val="007628E2"/>
  </w:style>
  <w:style w:type="paragraph" w:customStyle="1" w:styleId="203AB8ED9ACB40CE86AA259BCFE68E05">
    <w:name w:val="203AB8ED9ACB40CE86AA259BCFE68E05"/>
    <w:rsid w:val="007628E2"/>
  </w:style>
  <w:style w:type="paragraph" w:customStyle="1" w:styleId="19237B7D4EA34AAF9AF37A831A142BDB">
    <w:name w:val="19237B7D4EA34AAF9AF37A831A142BDB"/>
    <w:rsid w:val="007628E2"/>
  </w:style>
  <w:style w:type="paragraph" w:customStyle="1" w:styleId="E9EA2BBBA5534C87BD379E6BC9F0273E">
    <w:name w:val="E9EA2BBBA5534C87BD379E6BC9F0273E"/>
    <w:rsid w:val="007628E2"/>
  </w:style>
  <w:style w:type="paragraph" w:customStyle="1" w:styleId="66984697A91C462E8FD978540B889635">
    <w:name w:val="66984697A91C462E8FD978540B889635"/>
    <w:rsid w:val="007628E2"/>
  </w:style>
  <w:style w:type="paragraph" w:customStyle="1" w:styleId="972BAB91127A45E1BAD27F3A45E99658">
    <w:name w:val="972BAB91127A45E1BAD27F3A45E99658"/>
    <w:rsid w:val="007628E2"/>
  </w:style>
  <w:style w:type="paragraph" w:customStyle="1" w:styleId="DB8426A0DC7C427F9C9D907AEE687574">
    <w:name w:val="DB8426A0DC7C427F9C9D907AEE687574"/>
    <w:rsid w:val="007628E2"/>
  </w:style>
  <w:style w:type="paragraph" w:customStyle="1" w:styleId="2AE95F62530846A7A5396E70442DE506">
    <w:name w:val="2AE95F62530846A7A5396E70442DE506"/>
    <w:rsid w:val="007628E2"/>
  </w:style>
  <w:style w:type="paragraph" w:customStyle="1" w:styleId="55BEF8618DF74FBCABB333B3DD94F919">
    <w:name w:val="55BEF8618DF74FBCABB333B3DD94F919"/>
    <w:rsid w:val="007628E2"/>
  </w:style>
  <w:style w:type="paragraph" w:customStyle="1" w:styleId="8B37CE9B622F455199C602FB535A87F6">
    <w:name w:val="8B37CE9B622F455199C602FB535A87F6"/>
    <w:rsid w:val="007628E2"/>
  </w:style>
  <w:style w:type="paragraph" w:customStyle="1" w:styleId="BF1809E9EB28421EA0A14F7C90E72133">
    <w:name w:val="BF1809E9EB28421EA0A14F7C90E72133"/>
    <w:rsid w:val="007628E2"/>
  </w:style>
  <w:style w:type="paragraph" w:customStyle="1" w:styleId="176DFE996994488BAAD868E7555CE221">
    <w:name w:val="176DFE996994488BAAD868E7555CE221"/>
    <w:rsid w:val="007628E2"/>
  </w:style>
  <w:style w:type="paragraph" w:customStyle="1" w:styleId="439024BFEC114C49BA98CA8B68070E69">
    <w:name w:val="439024BFEC114C49BA98CA8B68070E69"/>
    <w:rsid w:val="007628E2"/>
  </w:style>
  <w:style w:type="paragraph" w:customStyle="1" w:styleId="9AD4DD292F9440B6ABA1911CD2B69E0C">
    <w:name w:val="9AD4DD292F9440B6ABA1911CD2B69E0C"/>
    <w:rsid w:val="007628E2"/>
  </w:style>
  <w:style w:type="paragraph" w:customStyle="1" w:styleId="D9A28428C51A437783C7870BC7A06A6D">
    <w:name w:val="D9A28428C51A437783C7870BC7A06A6D"/>
    <w:rsid w:val="007628E2"/>
  </w:style>
  <w:style w:type="paragraph" w:customStyle="1" w:styleId="67BBAEC8E13140FDA7DFF4D6CAAB993A">
    <w:name w:val="67BBAEC8E13140FDA7DFF4D6CAAB993A"/>
    <w:rsid w:val="007628E2"/>
  </w:style>
  <w:style w:type="paragraph" w:customStyle="1" w:styleId="A988B2A5D9564FFEBD96F65AD71885C5">
    <w:name w:val="A988B2A5D9564FFEBD96F65AD71885C5"/>
    <w:rsid w:val="007628E2"/>
  </w:style>
  <w:style w:type="paragraph" w:customStyle="1" w:styleId="DB12D10A0FF141D48BEDD5949E6ED8C2">
    <w:name w:val="DB12D10A0FF141D48BEDD5949E6ED8C2"/>
    <w:rsid w:val="007628E2"/>
  </w:style>
  <w:style w:type="paragraph" w:customStyle="1" w:styleId="E9178AFCEE434D36814682BFA8408323">
    <w:name w:val="E9178AFCEE434D36814682BFA8408323"/>
    <w:rsid w:val="007628E2"/>
  </w:style>
  <w:style w:type="paragraph" w:customStyle="1" w:styleId="9E63EC053AF84B4991B4A32433694AAA">
    <w:name w:val="9E63EC053AF84B4991B4A32433694AAA"/>
    <w:rsid w:val="007628E2"/>
  </w:style>
  <w:style w:type="paragraph" w:customStyle="1" w:styleId="5F7BE614F42B4145B18E2BA6009DE29D">
    <w:name w:val="5F7BE614F42B4145B18E2BA6009DE29D"/>
    <w:rsid w:val="007628E2"/>
  </w:style>
  <w:style w:type="paragraph" w:customStyle="1" w:styleId="0B37458A3E87473EA87027B73E062787">
    <w:name w:val="0B37458A3E87473EA87027B73E062787"/>
    <w:rsid w:val="007628E2"/>
  </w:style>
  <w:style w:type="paragraph" w:customStyle="1" w:styleId="FFD4B394EB884C4989D57D1190260DE6">
    <w:name w:val="FFD4B394EB884C4989D57D1190260DE6"/>
    <w:rsid w:val="007628E2"/>
  </w:style>
  <w:style w:type="paragraph" w:customStyle="1" w:styleId="052CD9E661FF4DE8851211748A25FA4B">
    <w:name w:val="052CD9E661FF4DE8851211748A25FA4B"/>
    <w:rsid w:val="007628E2"/>
  </w:style>
  <w:style w:type="paragraph" w:customStyle="1" w:styleId="39EFC9B093C44E579BD84FABF3D236CF">
    <w:name w:val="39EFC9B093C44E579BD84FABF3D236CF"/>
    <w:rsid w:val="007628E2"/>
  </w:style>
  <w:style w:type="paragraph" w:customStyle="1" w:styleId="0076BA6B1BD94DB48A8FE939DD682352">
    <w:name w:val="0076BA6B1BD94DB48A8FE939DD682352"/>
    <w:rsid w:val="007628E2"/>
  </w:style>
  <w:style w:type="paragraph" w:customStyle="1" w:styleId="9F7A50C71A664596B5B6CC0D399CBDF0">
    <w:name w:val="9F7A50C71A664596B5B6CC0D399CBDF0"/>
    <w:rsid w:val="007628E2"/>
  </w:style>
  <w:style w:type="paragraph" w:customStyle="1" w:styleId="9342F2E9C93943B792A529DD029DAEDE">
    <w:name w:val="9342F2E9C93943B792A529DD029DAEDE"/>
    <w:rsid w:val="007628E2"/>
  </w:style>
  <w:style w:type="paragraph" w:customStyle="1" w:styleId="6BE9A9BBE01B45F5AFBEF0BEA1CF38B1">
    <w:name w:val="6BE9A9BBE01B45F5AFBEF0BEA1CF38B1"/>
    <w:rsid w:val="007628E2"/>
  </w:style>
  <w:style w:type="paragraph" w:customStyle="1" w:styleId="00D865AA15B448AA91B6AB30F1D5382C">
    <w:name w:val="00D865AA15B448AA91B6AB30F1D5382C"/>
    <w:rsid w:val="007628E2"/>
  </w:style>
  <w:style w:type="paragraph" w:customStyle="1" w:styleId="0059D91FF25E424CB3B43E9FCCE1D9FA">
    <w:name w:val="0059D91FF25E424CB3B43E9FCCE1D9FA"/>
    <w:rsid w:val="007628E2"/>
  </w:style>
  <w:style w:type="paragraph" w:customStyle="1" w:styleId="3EA808724C044258ACDF315FD833F8A0">
    <w:name w:val="3EA808724C044258ACDF315FD833F8A0"/>
    <w:rsid w:val="007628E2"/>
  </w:style>
  <w:style w:type="paragraph" w:customStyle="1" w:styleId="72EDFDB59D9C4A139B2BC70C7253A042">
    <w:name w:val="72EDFDB59D9C4A139B2BC70C7253A042"/>
    <w:rsid w:val="007628E2"/>
  </w:style>
  <w:style w:type="paragraph" w:customStyle="1" w:styleId="2CEA9BAB9CAC4CDFA3448C9809ECC091">
    <w:name w:val="2CEA9BAB9CAC4CDFA3448C9809ECC091"/>
    <w:rsid w:val="007628E2"/>
  </w:style>
  <w:style w:type="paragraph" w:customStyle="1" w:styleId="BA9842DAB30141CE89D267AA6C09D9E9">
    <w:name w:val="BA9842DAB30141CE89D267AA6C09D9E9"/>
    <w:rsid w:val="007628E2"/>
  </w:style>
  <w:style w:type="paragraph" w:customStyle="1" w:styleId="D747F5E9150844909D2C719C621A30BC">
    <w:name w:val="D747F5E9150844909D2C719C621A30BC"/>
    <w:rsid w:val="007628E2"/>
  </w:style>
  <w:style w:type="paragraph" w:customStyle="1" w:styleId="ED76C10F401D4810BB0DFA513BAD4399">
    <w:name w:val="ED76C10F401D4810BB0DFA513BAD4399"/>
    <w:rsid w:val="007628E2"/>
  </w:style>
  <w:style w:type="paragraph" w:customStyle="1" w:styleId="04F667129C5F45D182FDC9A309E12413">
    <w:name w:val="04F667129C5F45D182FDC9A309E12413"/>
    <w:rsid w:val="007628E2"/>
  </w:style>
  <w:style w:type="paragraph" w:customStyle="1" w:styleId="62F5C9DA6984481998D38FE704B250DA">
    <w:name w:val="62F5C9DA6984481998D38FE704B250DA"/>
    <w:rsid w:val="007628E2"/>
  </w:style>
  <w:style w:type="paragraph" w:customStyle="1" w:styleId="F2E2BDBD61EA4435AFDA74AB3F6A2A8E">
    <w:name w:val="F2E2BDBD61EA4435AFDA74AB3F6A2A8E"/>
    <w:rsid w:val="007628E2"/>
  </w:style>
  <w:style w:type="paragraph" w:customStyle="1" w:styleId="77CDED8D0B4C4442B445A069BEB57AAC">
    <w:name w:val="77CDED8D0B4C4442B445A069BEB57AAC"/>
    <w:rsid w:val="007628E2"/>
  </w:style>
  <w:style w:type="paragraph" w:customStyle="1" w:styleId="AC0DC289FA9241A482ECC3805FEC8902">
    <w:name w:val="AC0DC289FA9241A482ECC3805FEC8902"/>
    <w:rsid w:val="007628E2"/>
  </w:style>
  <w:style w:type="paragraph" w:customStyle="1" w:styleId="E1F6D2B322454E868745C07126F8DC91">
    <w:name w:val="E1F6D2B322454E868745C07126F8DC91"/>
    <w:rsid w:val="007628E2"/>
  </w:style>
  <w:style w:type="paragraph" w:customStyle="1" w:styleId="0C586BEDE8ED4E84A908C214F460A319">
    <w:name w:val="0C586BEDE8ED4E84A908C214F460A319"/>
    <w:rsid w:val="007628E2"/>
  </w:style>
  <w:style w:type="paragraph" w:customStyle="1" w:styleId="0AD595305C474BDB811CA5823CB569E3">
    <w:name w:val="0AD595305C474BDB811CA5823CB569E3"/>
    <w:rsid w:val="007628E2"/>
  </w:style>
  <w:style w:type="paragraph" w:customStyle="1" w:styleId="35282AE888B3429A8DD25E22EEEEF705">
    <w:name w:val="35282AE888B3429A8DD25E22EEEEF705"/>
    <w:rsid w:val="007628E2"/>
  </w:style>
  <w:style w:type="paragraph" w:customStyle="1" w:styleId="8DB4ACE834D145DFA22C98595EEB8B28">
    <w:name w:val="8DB4ACE834D145DFA22C98595EEB8B28"/>
    <w:rsid w:val="007628E2"/>
  </w:style>
  <w:style w:type="paragraph" w:customStyle="1" w:styleId="6B6598EE6BA545A4BE356DD169A00D82">
    <w:name w:val="6B6598EE6BA545A4BE356DD169A00D82"/>
    <w:rsid w:val="007628E2"/>
  </w:style>
  <w:style w:type="paragraph" w:customStyle="1" w:styleId="52BDD7F4B7354B41999D225572B7E3B1">
    <w:name w:val="52BDD7F4B7354B41999D225572B7E3B1"/>
    <w:rsid w:val="007628E2"/>
  </w:style>
  <w:style w:type="paragraph" w:customStyle="1" w:styleId="2AB4360FAC3948A187B3362011789F2A">
    <w:name w:val="2AB4360FAC3948A187B3362011789F2A"/>
    <w:rsid w:val="007628E2"/>
  </w:style>
  <w:style w:type="paragraph" w:customStyle="1" w:styleId="0B17368A267C457D9B9909FC9F74E0D6">
    <w:name w:val="0B17368A267C457D9B9909FC9F74E0D6"/>
    <w:rsid w:val="007628E2"/>
  </w:style>
  <w:style w:type="paragraph" w:customStyle="1" w:styleId="68C07ABEC3DE41AA8E96F48A6AA5C6B9">
    <w:name w:val="68C07ABEC3DE41AA8E96F48A6AA5C6B9"/>
    <w:rsid w:val="007628E2"/>
  </w:style>
  <w:style w:type="paragraph" w:customStyle="1" w:styleId="44D613C880B544509AA14FBDA515842A">
    <w:name w:val="44D613C880B544509AA14FBDA515842A"/>
    <w:rsid w:val="007628E2"/>
  </w:style>
  <w:style w:type="paragraph" w:customStyle="1" w:styleId="3B09994A64E24E219D18DA77809F0A75">
    <w:name w:val="3B09994A64E24E219D18DA77809F0A75"/>
    <w:rsid w:val="007628E2"/>
  </w:style>
  <w:style w:type="paragraph" w:customStyle="1" w:styleId="5476441C34FB4B03BBA221B9D8537C34">
    <w:name w:val="5476441C34FB4B03BBA221B9D8537C34"/>
    <w:rsid w:val="007628E2"/>
  </w:style>
  <w:style w:type="paragraph" w:customStyle="1" w:styleId="7A4F28DF3B4948BC948B9D601139E713">
    <w:name w:val="7A4F28DF3B4948BC948B9D601139E713"/>
    <w:rsid w:val="007628E2"/>
  </w:style>
  <w:style w:type="paragraph" w:customStyle="1" w:styleId="F1B51DABEF1041D8AA366A2EA5A6DDE2">
    <w:name w:val="F1B51DABEF1041D8AA366A2EA5A6DDE2"/>
    <w:rsid w:val="007628E2"/>
  </w:style>
  <w:style w:type="paragraph" w:customStyle="1" w:styleId="76ADD14CE16B4EAFACAE49BD6103F515">
    <w:name w:val="76ADD14CE16B4EAFACAE49BD6103F515"/>
    <w:rsid w:val="007628E2"/>
  </w:style>
  <w:style w:type="paragraph" w:customStyle="1" w:styleId="DA68638847DD42E786B761A7632992B6">
    <w:name w:val="DA68638847DD42E786B761A7632992B6"/>
    <w:rsid w:val="007628E2"/>
  </w:style>
  <w:style w:type="paragraph" w:customStyle="1" w:styleId="6F63772761B143FDB5418F0E96AA441B">
    <w:name w:val="6F63772761B143FDB5418F0E96AA441B"/>
    <w:rsid w:val="007628E2"/>
  </w:style>
  <w:style w:type="paragraph" w:customStyle="1" w:styleId="F042EF5DCCD04B4EADEDA87C9E4A55A0">
    <w:name w:val="F042EF5DCCD04B4EADEDA87C9E4A55A0"/>
    <w:rsid w:val="007628E2"/>
  </w:style>
  <w:style w:type="paragraph" w:customStyle="1" w:styleId="FF5656813A9A4356AE63D1C33587C13B">
    <w:name w:val="FF5656813A9A4356AE63D1C33587C13B"/>
    <w:rsid w:val="007628E2"/>
  </w:style>
  <w:style w:type="paragraph" w:customStyle="1" w:styleId="4187C0ADB5744D7B9FC062759B12E05C">
    <w:name w:val="4187C0ADB5744D7B9FC062759B12E05C"/>
    <w:rsid w:val="007628E2"/>
  </w:style>
  <w:style w:type="paragraph" w:customStyle="1" w:styleId="4C497C3C21774719918FAE565B891DA2">
    <w:name w:val="4C497C3C21774719918FAE565B891DA2"/>
    <w:rsid w:val="007628E2"/>
  </w:style>
  <w:style w:type="paragraph" w:customStyle="1" w:styleId="E1CD3695161F443495B340A26666AEFF">
    <w:name w:val="E1CD3695161F443495B340A26666AEFF"/>
    <w:rsid w:val="007628E2"/>
  </w:style>
  <w:style w:type="paragraph" w:customStyle="1" w:styleId="570A23715E5944DA88DFF224A070A9B1">
    <w:name w:val="570A23715E5944DA88DFF224A070A9B1"/>
    <w:rsid w:val="007628E2"/>
  </w:style>
  <w:style w:type="paragraph" w:customStyle="1" w:styleId="FCD2D1AACBE14C1A8CA20D149282EBC9">
    <w:name w:val="FCD2D1AACBE14C1A8CA20D149282EBC9"/>
    <w:rsid w:val="007628E2"/>
  </w:style>
  <w:style w:type="paragraph" w:customStyle="1" w:styleId="EB30A4F7AC0A4AFFA10A463A5A9B2E8D">
    <w:name w:val="EB30A4F7AC0A4AFFA10A463A5A9B2E8D"/>
    <w:rsid w:val="007628E2"/>
  </w:style>
  <w:style w:type="paragraph" w:customStyle="1" w:styleId="6227485CF9A74AB59338F007A7B3BFAA">
    <w:name w:val="6227485CF9A74AB59338F007A7B3BFAA"/>
    <w:rsid w:val="007628E2"/>
  </w:style>
  <w:style w:type="paragraph" w:customStyle="1" w:styleId="8A092F3D557E40D88AACA657FD730D90">
    <w:name w:val="8A092F3D557E40D88AACA657FD730D90"/>
    <w:rsid w:val="007628E2"/>
  </w:style>
  <w:style w:type="paragraph" w:customStyle="1" w:styleId="1A6DC09F26114FBF9038D4ACC1F31305">
    <w:name w:val="1A6DC09F26114FBF9038D4ACC1F31305"/>
    <w:rsid w:val="007628E2"/>
  </w:style>
  <w:style w:type="paragraph" w:customStyle="1" w:styleId="F1FB4AC8237A4F3694D4F737C8002B4D">
    <w:name w:val="F1FB4AC8237A4F3694D4F737C8002B4D"/>
    <w:rsid w:val="007628E2"/>
  </w:style>
  <w:style w:type="paragraph" w:customStyle="1" w:styleId="37CA816FE89046AF8D5F801341983E50">
    <w:name w:val="37CA816FE89046AF8D5F801341983E50"/>
    <w:rsid w:val="007628E2"/>
  </w:style>
  <w:style w:type="paragraph" w:customStyle="1" w:styleId="F2B02E401F5F4955A22AF5417BD90FD8">
    <w:name w:val="F2B02E401F5F4955A22AF5417BD90FD8"/>
    <w:rsid w:val="007628E2"/>
  </w:style>
  <w:style w:type="paragraph" w:customStyle="1" w:styleId="6E251A7A01034740A28D44E018D9EBA5">
    <w:name w:val="6E251A7A01034740A28D44E018D9EBA5"/>
    <w:rsid w:val="007628E2"/>
  </w:style>
  <w:style w:type="paragraph" w:customStyle="1" w:styleId="20C74403D8C34E4DBC27DD592BFD3EB0">
    <w:name w:val="20C74403D8C34E4DBC27DD592BFD3EB0"/>
    <w:rsid w:val="007628E2"/>
  </w:style>
  <w:style w:type="paragraph" w:customStyle="1" w:styleId="D0D885E3302E4C2D95FAA2D53F43E2BC">
    <w:name w:val="D0D885E3302E4C2D95FAA2D53F43E2BC"/>
    <w:rsid w:val="007628E2"/>
  </w:style>
  <w:style w:type="paragraph" w:customStyle="1" w:styleId="D5E76E40738D453080BC9F633192B3E6">
    <w:name w:val="D5E76E40738D453080BC9F633192B3E6"/>
    <w:rsid w:val="007628E2"/>
  </w:style>
  <w:style w:type="paragraph" w:customStyle="1" w:styleId="D4806F68560546A79A1341F680EC5234">
    <w:name w:val="D4806F68560546A79A1341F680EC5234"/>
    <w:rsid w:val="007628E2"/>
  </w:style>
  <w:style w:type="paragraph" w:customStyle="1" w:styleId="DFE9A415113B4AACB3D90AF31245DCCA">
    <w:name w:val="DFE9A415113B4AACB3D90AF31245DCCA"/>
    <w:rsid w:val="007628E2"/>
  </w:style>
  <w:style w:type="paragraph" w:customStyle="1" w:styleId="35A6903B60CB45969D082CAD0E473CCA">
    <w:name w:val="35A6903B60CB45969D082CAD0E473CCA"/>
    <w:rsid w:val="007628E2"/>
  </w:style>
  <w:style w:type="paragraph" w:customStyle="1" w:styleId="D921A591C7784C159302A44E315F810A">
    <w:name w:val="D921A591C7784C159302A44E315F810A"/>
    <w:rsid w:val="007628E2"/>
  </w:style>
  <w:style w:type="paragraph" w:customStyle="1" w:styleId="D11A691242E94300A4E9970EC40FE64B">
    <w:name w:val="D11A691242E94300A4E9970EC40FE64B"/>
    <w:rsid w:val="007628E2"/>
  </w:style>
  <w:style w:type="paragraph" w:customStyle="1" w:styleId="CABCE68FE2BA4C1B9D66D5C32B27BB21">
    <w:name w:val="CABCE68FE2BA4C1B9D66D5C32B27BB21"/>
    <w:rsid w:val="007628E2"/>
  </w:style>
  <w:style w:type="paragraph" w:customStyle="1" w:styleId="FC9CC7C4F3D8435994C6BD5E6551DBAF">
    <w:name w:val="FC9CC7C4F3D8435994C6BD5E6551DBAF"/>
    <w:rsid w:val="007628E2"/>
  </w:style>
  <w:style w:type="paragraph" w:customStyle="1" w:styleId="37CE8EC8A4F44812ABA3D4092E9D21FE">
    <w:name w:val="37CE8EC8A4F44812ABA3D4092E9D21FE"/>
    <w:rsid w:val="007628E2"/>
  </w:style>
  <w:style w:type="paragraph" w:customStyle="1" w:styleId="1CA116BF31424051AA20B89A59DDBCAA">
    <w:name w:val="1CA116BF31424051AA20B89A59DDBCAA"/>
    <w:rsid w:val="007628E2"/>
  </w:style>
  <w:style w:type="paragraph" w:customStyle="1" w:styleId="40C967874EE94F06BE52A37004DD9AD8">
    <w:name w:val="40C967874EE94F06BE52A37004DD9AD8"/>
    <w:rsid w:val="007628E2"/>
  </w:style>
  <w:style w:type="paragraph" w:customStyle="1" w:styleId="B9251C0E4887447DAB77D32FC3DD397C">
    <w:name w:val="B9251C0E4887447DAB77D32FC3DD397C"/>
    <w:rsid w:val="007628E2"/>
  </w:style>
  <w:style w:type="paragraph" w:customStyle="1" w:styleId="763E635057B84FEAB83F8BE9ECD6AFAE">
    <w:name w:val="763E635057B84FEAB83F8BE9ECD6AFAE"/>
    <w:rsid w:val="007628E2"/>
  </w:style>
  <w:style w:type="paragraph" w:customStyle="1" w:styleId="F1F81744D4074399BB7916012A3B5E54">
    <w:name w:val="F1F81744D4074399BB7916012A3B5E54"/>
    <w:rsid w:val="007628E2"/>
  </w:style>
  <w:style w:type="paragraph" w:customStyle="1" w:styleId="A418563A51204159BDF7CD88DC44F63E">
    <w:name w:val="A418563A51204159BDF7CD88DC44F63E"/>
    <w:rsid w:val="007628E2"/>
  </w:style>
  <w:style w:type="paragraph" w:customStyle="1" w:styleId="03DDADED843E46219AE083F99349F412">
    <w:name w:val="03DDADED843E46219AE083F99349F412"/>
    <w:rsid w:val="007628E2"/>
  </w:style>
  <w:style w:type="paragraph" w:customStyle="1" w:styleId="7CD9311A54A54277ABAECE6FAACF5C30">
    <w:name w:val="7CD9311A54A54277ABAECE6FAACF5C30"/>
    <w:rsid w:val="007628E2"/>
  </w:style>
  <w:style w:type="paragraph" w:customStyle="1" w:styleId="54BEAC1C065A4406A597E3C4AFE1B9F4">
    <w:name w:val="54BEAC1C065A4406A597E3C4AFE1B9F4"/>
    <w:rsid w:val="007628E2"/>
  </w:style>
  <w:style w:type="paragraph" w:customStyle="1" w:styleId="CFBB340577B04B6E9BDDA8FFB126682B">
    <w:name w:val="CFBB340577B04B6E9BDDA8FFB126682B"/>
    <w:rsid w:val="007628E2"/>
  </w:style>
  <w:style w:type="paragraph" w:customStyle="1" w:styleId="9A752FDC98BC4C2FA5EDFC4722F45E14">
    <w:name w:val="9A752FDC98BC4C2FA5EDFC4722F45E14"/>
    <w:rsid w:val="007628E2"/>
  </w:style>
  <w:style w:type="paragraph" w:customStyle="1" w:styleId="6E4E5D44D9AF47189140A9E5F9472669">
    <w:name w:val="6E4E5D44D9AF47189140A9E5F9472669"/>
    <w:rsid w:val="007628E2"/>
  </w:style>
  <w:style w:type="paragraph" w:customStyle="1" w:styleId="62A02B1E56B445B28CCD6CB58D5D88CB">
    <w:name w:val="62A02B1E56B445B28CCD6CB58D5D88CB"/>
    <w:rsid w:val="007628E2"/>
  </w:style>
  <w:style w:type="paragraph" w:customStyle="1" w:styleId="031C0ACFD20E418CAC73C27FB8FE4907">
    <w:name w:val="031C0ACFD20E418CAC73C27FB8FE4907"/>
    <w:rsid w:val="007628E2"/>
  </w:style>
  <w:style w:type="paragraph" w:customStyle="1" w:styleId="25EDD47E100648AF9C86CBD2C6CA5356">
    <w:name w:val="25EDD47E100648AF9C86CBD2C6CA5356"/>
    <w:rsid w:val="007628E2"/>
  </w:style>
  <w:style w:type="paragraph" w:customStyle="1" w:styleId="16FE7A692AE44E9B9330A0FFAD81885E">
    <w:name w:val="16FE7A692AE44E9B9330A0FFAD81885E"/>
    <w:rsid w:val="007628E2"/>
  </w:style>
  <w:style w:type="paragraph" w:customStyle="1" w:styleId="0AE2C75961604029AA570BBE9C9C0C92">
    <w:name w:val="0AE2C75961604029AA570BBE9C9C0C92"/>
    <w:rsid w:val="007628E2"/>
  </w:style>
  <w:style w:type="paragraph" w:customStyle="1" w:styleId="1526F212A99045C4A8413E558F10EAA5">
    <w:name w:val="1526F212A99045C4A8413E558F10EAA5"/>
    <w:rsid w:val="007628E2"/>
  </w:style>
  <w:style w:type="paragraph" w:customStyle="1" w:styleId="284847C4A06A483B95339C7FD4491214">
    <w:name w:val="284847C4A06A483B95339C7FD4491214"/>
    <w:rsid w:val="007628E2"/>
  </w:style>
  <w:style w:type="paragraph" w:customStyle="1" w:styleId="9C8F1E96B4CB48B5BA5D65D660BBBB3D">
    <w:name w:val="9C8F1E96B4CB48B5BA5D65D660BBBB3D"/>
    <w:rsid w:val="007628E2"/>
  </w:style>
  <w:style w:type="paragraph" w:customStyle="1" w:styleId="9A70D409755141E5AE1F418DBEFA9187">
    <w:name w:val="9A70D409755141E5AE1F418DBEFA9187"/>
    <w:rsid w:val="007628E2"/>
  </w:style>
  <w:style w:type="paragraph" w:customStyle="1" w:styleId="3E865EE74B23441997A437D8E12FBFEE">
    <w:name w:val="3E865EE74B23441997A437D8E12FBFEE"/>
    <w:rsid w:val="007628E2"/>
  </w:style>
  <w:style w:type="paragraph" w:customStyle="1" w:styleId="850F1C06BC534556B9B87EFA3D637725">
    <w:name w:val="850F1C06BC534556B9B87EFA3D637725"/>
    <w:rsid w:val="007628E2"/>
  </w:style>
  <w:style w:type="paragraph" w:customStyle="1" w:styleId="46214CA71BAF425FA556AFBC8B961816">
    <w:name w:val="46214CA71BAF425FA556AFBC8B961816"/>
    <w:rsid w:val="007628E2"/>
  </w:style>
  <w:style w:type="paragraph" w:customStyle="1" w:styleId="AFEEFD88846844F3B04AEE7460E4503A">
    <w:name w:val="AFEEFD88846844F3B04AEE7460E4503A"/>
    <w:rsid w:val="007628E2"/>
  </w:style>
  <w:style w:type="paragraph" w:customStyle="1" w:styleId="DC6D9C514F5441C09E57672D78B3D3FF">
    <w:name w:val="DC6D9C514F5441C09E57672D78B3D3FF"/>
    <w:rsid w:val="007628E2"/>
  </w:style>
  <w:style w:type="paragraph" w:customStyle="1" w:styleId="6C755FDA4C534200949F03C4EE796EB8">
    <w:name w:val="6C755FDA4C534200949F03C4EE796EB8"/>
    <w:rsid w:val="007628E2"/>
  </w:style>
  <w:style w:type="paragraph" w:customStyle="1" w:styleId="2A92615E6B654B4E985F32400837AB9C">
    <w:name w:val="2A92615E6B654B4E985F32400837AB9C"/>
    <w:rsid w:val="007628E2"/>
  </w:style>
  <w:style w:type="paragraph" w:customStyle="1" w:styleId="4A989307D24142808892FAAEBB3F00B9">
    <w:name w:val="4A989307D24142808892FAAEBB3F00B9"/>
    <w:rsid w:val="007628E2"/>
  </w:style>
  <w:style w:type="paragraph" w:customStyle="1" w:styleId="5715B228080A45D987A251211601ECE0">
    <w:name w:val="5715B228080A45D987A251211601ECE0"/>
    <w:rsid w:val="007628E2"/>
  </w:style>
  <w:style w:type="paragraph" w:customStyle="1" w:styleId="37F4851B9D2E4B888E9282439BA6AC42">
    <w:name w:val="37F4851B9D2E4B888E9282439BA6AC42"/>
    <w:rsid w:val="007628E2"/>
  </w:style>
  <w:style w:type="paragraph" w:customStyle="1" w:styleId="580E186629E14449A735019B740BE953">
    <w:name w:val="580E186629E14449A735019B740BE953"/>
    <w:rsid w:val="007628E2"/>
  </w:style>
  <w:style w:type="paragraph" w:customStyle="1" w:styleId="6E4A12CCFD1A4CE5BEDC2F7C015F7232">
    <w:name w:val="6E4A12CCFD1A4CE5BEDC2F7C015F7232"/>
    <w:rsid w:val="007628E2"/>
  </w:style>
  <w:style w:type="paragraph" w:customStyle="1" w:styleId="964527BA8D904DCF9488D17CD8F23294">
    <w:name w:val="964527BA8D904DCF9488D17CD8F23294"/>
    <w:rsid w:val="007628E2"/>
  </w:style>
  <w:style w:type="paragraph" w:customStyle="1" w:styleId="A21682E01D144F018456595E2073CCC0">
    <w:name w:val="A21682E01D144F018456595E2073CCC0"/>
    <w:rsid w:val="007628E2"/>
  </w:style>
  <w:style w:type="paragraph" w:customStyle="1" w:styleId="17C5DCBBE91041159AEACED1A189CCB4">
    <w:name w:val="17C5DCBBE91041159AEACED1A189CCB4"/>
    <w:rsid w:val="007628E2"/>
  </w:style>
  <w:style w:type="paragraph" w:customStyle="1" w:styleId="ED6AFAE0258E4B4A924139C8F07C223D">
    <w:name w:val="ED6AFAE0258E4B4A924139C8F07C223D"/>
    <w:rsid w:val="007628E2"/>
  </w:style>
  <w:style w:type="paragraph" w:customStyle="1" w:styleId="9D839BD7521B415F855ABCEDE646D676">
    <w:name w:val="9D839BD7521B415F855ABCEDE646D676"/>
    <w:rsid w:val="007628E2"/>
  </w:style>
  <w:style w:type="paragraph" w:customStyle="1" w:styleId="80B8625A4A7C431EB75E3546A3A315D8">
    <w:name w:val="80B8625A4A7C431EB75E3546A3A315D8"/>
    <w:rsid w:val="007628E2"/>
  </w:style>
  <w:style w:type="paragraph" w:customStyle="1" w:styleId="BD2515E3BA344519AEECC0E5121ED765">
    <w:name w:val="BD2515E3BA344519AEECC0E5121ED765"/>
    <w:rsid w:val="007628E2"/>
  </w:style>
  <w:style w:type="paragraph" w:customStyle="1" w:styleId="6BEE181FACF24963885392777CEAB175">
    <w:name w:val="6BEE181FACF24963885392777CEAB175"/>
    <w:rsid w:val="007628E2"/>
  </w:style>
  <w:style w:type="paragraph" w:customStyle="1" w:styleId="4B0E96F1BC67418E8F1A337B8576D47B">
    <w:name w:val="4B0E96F1BC67418E8F1A337B8576D47B"/>
    <w:rsid w:val="007628E2"/>
  </w:style>
  <w:style w:type="paragraph" w:customStyle="1" w:styleId="C68F4F057B914D6CB3DEE87F25281865">
    <w:name w:val="C68F4F057B914D6CB3DEE87F25281865"/>
    <w:rsid w:val="007628E2"/>
  </w:style>
  <w:style w:type="paragraph" w:customStyle="1" w:styleId="94048C3E9C5B49AD9A6E65DC7D25B720">
    <w:name w:val="94048C3E9C5B49AD9A6E65DC7D25B720"/>
    <w:rsid w:val="007628E2"/>
  </w:style>
  <w:style w:type="paragraph" w:customStyle="1" w:styleId="EDF4D525A8124996B0EE6ED9CD1901B2">
    <w:name w:val="EDF4D525A8124996B0EE6ED9CD1901B2"/>
    <w:rsid w:val="007628E2"/>
  </w:style>
  <w:style w:type="paragraph" w:customStyle="1" w:styleId="4C0C660A147A4531B999FAECCE27D908">
    <w:name w:val="4C0C660A147A4531B999FAECCE27D908"/>
    <w:rsid w:val="007628E2"/>
  </w:style>
  <w:style w:type="paragraph" w:customStyle="1" w:styleId="A6090D47F2484779A2B3CD8EE8CCD7F5">
    <w:name w:val="A6090D47F2484779A2B3CD8EE8CCD7F5"/>
    <w:rsid w:val="007628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8E2"/>
    <w:rPr>
      <w:color w:val="808080"/>
    </w:rPr>
  </w:style>
  <w:style w:type="paragraph" w:customStyle="1" w:styleId="F2B3D9F08F844543A7E6C3E4B3A8E1C2">
    <w:name w:val="F2B3D9F08F844543A7E6C3E4B3A8E1C2"/>
    <w:rsid w:val="007628E2"/>
  </w:style>
  <w:style w:type="paragraph" w:customStyle="1" w:styleId="D3AFD9628F6349E5935D555D0B0C7671">
    <w:name w:val="D3AFD9628F6349E5935D555D0B0C7671"/>
    <w:rsid w:val="007628E2"/>
  </w:style>
  <w:style w:type="paragraph" w:customStyle="1" w:styleId="195C85F059484251BECC2CF78E375409">
    <w:name w:val="195C85F059484251BECC2CF78E375409"/>
    <w:rsid w:val="007628E2"/>
  </w:style>
  <w:style w:type="paragraph" w:customStyle="1" w:styleId="2AC65A8627734ED8880A90A11374A216">
    <w:name w:val="2AC65A8627734ED8880A90A11374A216"/>
    <w:rsid w:val="007628E2"/>
  </w:style>
  <w:style w:type="paragraph" w:customStyle="1" w:styleId="411AB6255FBD40F2AB0DC288009089BB">
    <w:name w:val="411AB6255FBD40F2AB0DC288009089BB"/>
    <w:rsid w:val="007628E2"/>
  </w:style>
  <w:style w:type="paragraph" w:customStyle="1" w:styleId="E70AA4734FC84B60B92BF13182B6AE48">
    <w:name w:val="E70AA4734FC84B60B92BF13182B6AE48"/>
    <w:rsid w:val="007628E2"/>
  </w:style>
  <w:style w:type="paragraph" w:customStyle="1" w:styleId="89BB68D4F6A24705AB7E612EE520DB95">
    <w:name w:val="89BB68D4F6A24705AB7E612EE520DB95"/>
    <w:rsid w:val="007628E2"/>
  </w:style>
  <w:style w:type="paragraph" w:customStyle="1" w:styleId="0186B4C7B9F24A3F86618A5E44F9755F">
    <w:name w:val="0186B4C7B9F24A3F86618A5E44F9755F"/>
    <w:rsid w:val="007628E2"/>
  </w:style>
  <w:style w:type="paragraph" w:customStyle="1" w:styleId="88A2C41007C740D895CDE4E19813AE89">
    <w:name w:val="88A2C41007C740D895CDE4E19813AE89"/>
    <w:rsid w:val="007628E2"/>
  </w:style>
  <w:style w:type="paragraph" w:customStyle="1" w:styleId="972C4B8C87F6493199E9D7B23FAFAE33">
    <w:name w:val="972C4B8C87F6493199E9D7B23FAFAE33"/>
    <w:rsid w:val="007628E2"/>
  </w:style>
  <w:style w:type="paragraph" w:customStyle="1" w:styleId="1EAF92D92745437F86646CA2D8DE4F88">
    <w:name w:val="1EAF92D92745437F86646CA2D8DE4F88"/>
    <w:rsid w:val="007628E2"/>
  </w:style>
  <w:style w:type="paragraph" w:customStyle="1" w:styleId="37175FC2102E4330A7BDDFB8B59FF54F">
    <w:name w:val="37175FC2102E4330A7BDDFB8B59FF54F"/>
    <w:rsid w:val="007628E2"/>
  </w:style>
  <w:style w:type="paragraph" w:customStyle="1" w:styleId="590EC7E532014CEE9D32BE04E53747C1">
    <w:name w:val="590EC7E532014CEE9D32BE04E53747C1"/>
    <w:rsid w:val="007628E2"/>
  </w:style>
  <w:style w:type="paragraph" w:customStyle="1" w:styleId="E512A5934DCE4C439DFD216EA5D7726D">
    <w:name w:val="E512A5934DCE4C439DFD216EA5D7726D"/>
    <w:rsid w:val="007628E2"/>
  </w:style>
  <w:style w:type="paragraph" w:customStyle="1" w:styleId="CBE91A85EE8E40088C31821CFF81A83E">
    <w:name w:val="CBE91A85EE8E40088C31821CFF81A83E"/>
    <w:rsid w:val="007628E2"/>
  </w:style>
  <w:style w:type="paragraph" w:customStyle="1" w:styleId="3048EFD49EDF42E78660C181FBD4D9BE">
    <w:name w:val="3048EFD49EDF42E78660C181FBD4D9BE"/>
    <w:rsid w:val="007628E2"/>
  </w:style>
  <w:style w:type="paragraph" w:customStyle="1" w:styleId="60765961F3D14E899F77019482156A4C">
    <w:name w:val="60765961F3D14E899F77019482156A4C"/>
    <w:rsid w:val="007628E2"/>
  </w:style>
  <w:style w:type="paragraph" w:customStyle="1" w:styleId="C0655FA330BB4552B2F18E56650B8DA1">
    <w:name w:val="C0655FA330BB4552B2F18E56650B8DA1"/>
    <w:rsid w:val="007628E2"/>
  </w:style>
  <w:style w:type="paragraph" w:customStyle="1" w:styleId="F3B83119AA924C33AB9A0CAF3E161B2B">
    <w:name w:val="F3B83119AA924C33AB9A0CAF3E161B2B"/>
    <w:rsid w:val="007628E2"/>
  </w:style>
  <w:style w:type="paragraph" w:customStyle="1" w:styleId="203AB8ED9ACB40CE86AA259BCFE68E05">
    <w:name w:val="203AB8ED9ACB40CE86AA259BCFE68E05"/>
    <w:rsid w:val="007628E2"/>
  </w:style>
  <w:style w:type="paragraph" w:customStyle="1" w:styleId="19237B7D4EA34AAF9AF37A831A142BDB">
    <w:name w:val="19237B7D4EA34AAF9AF37A831A142BDB"/>
    <w:rsid w:val="007628E2"/>
  </w:style>
  <w:style w:type="paragraph" w:customStyle="1" w:styleId="E9EA2BBBA5534C87BD379E6BC9F0273E">
    <w:name w:val="E9EA2BBBA5534C87BD379E6BC9F0273E"/>
    <w:rsid w:val="007628E2"/>
  </w:style>
  <w:style w:type="paragraph" w:customStyle="1" w:styleId="66984697A91C462E8FD978540B889635">
    <w:name w:val="66984697A91C462E8FD978540B889635"/>
    <w:rsid w:val="007628E2"/>
  </w:style>
  <w:style w:type="paragraph" w:customStyle="1" w:styleId="972BAB91127A45E1BAD27F3A45E99658">
    <w:name w:val="972BAB91127A45E1BAD27F3A45E99658"/>
    <w:rsid w:val="007628E2"/>
  </w:style>
  <w:style w:type="paragraph" w:customStyle="1" w:styleId="DB8426A0DC7C427F9C9D907AEE687574">
    <w:name w:val="DB8426A0DC7C427F9C9D907AEE687574"/>
    <w:rsid w:val="007628E2"/>
  </w:style>
  <w:style w:type="paragraph" w:customStyle="1" w:styleId="2AE95F62530846A7A5396E70442DE506">
    <w:name w:val="2AE95F62530846A7A5396E70442DE506"/>
    <w:rsid w:val="007628E2"/>
  </w:style>
  <w:style w:type="paragraph" w:customStyle="1" w:styleId="55BEF8618DF74FBCABB333B3DD94F919">
    <w:name w:val="55BEF8618DF74FBCABB333B3DD94F919"/>
    <w:rsid w:val="007628E2"/>
  </w:style>
  <w:style w:type="paragraph" w:customStyle="1" w:styleId="8B37CE9B622F455199C602FB535A87F6">
    <w:name w:val="8B37CE9B622F455199C602FB535A87F6"/>
    <w:rsid w:val="007628E2"/>
  </w:style>
  <w:style w:type="paragraph" w:customStyle="1" w:styleId="BF1809E9EB28421EA0A14F7C90E72133">
    <w:name w:val="BF1809E9EB28421EA0A14F7C90E72133"/>
    <w:rsid w:val="007628E2"/>
  </w:style>
  <w:style w:type="paragraph" w:customStyle="1" w:styleId="176DFE996994488BAAD868E7555CE221">
    <w:name w:val="176DFE996994488BAAD868E7555CE221"/>
    <w:rsid w:val="007628E2"/>
  </w:style>
  <w:style w:type="paragraph" w:customStyle="1" w:styleId="439024BFEC114C49BA98CA8B68070E69">
    <w:name w:val="439024BFEC114C49BA98CA8B68070E69"/>
    <w:rsid w:val="007628E2"/>
  </w:style>
  <w:style w:type="paragraph" w:customStyle="1" w:styleId="9AD4DD292F9440B6ABA1911CD2B69E0C">
    <w:name w:val="9AD4DD292F9440B6ABA1911CD2B69E0C"/>
    <w:rsid w:val="007628E2"/>
  </w:style>
  <w:style w:type="paragraph" w:customStyle="1" w:styleId="D9A28428C51A437783C7870BC7A06A6D">
    <w:name w:val="D9A28428C51A437783C7870BC7A06A6D"/>
    <w:rsid w:val="007628E2"/>
  </w:style>
  <w:style w:type="paragraph" w:customStyle="1" w:styleId="67BBAEC8E13140FDA7DFF4D6CAAB993A">
    <w:name w:val="67BBAEC8E13140FDA7DFF4D6CAAB993A"/>
    <w:rsid w:val="007628E2"/>
  </w:style>
  <w:style w:type="paragraph" w:customStyle="1" w:styleId="A988B2A5D9564FFEBD96F65AD71885C5">
    <w:name w:val="A988B2A5D9564FFEBD96F65AD71885C5"/>
    <w:rsid w:val="007628E2"/>
  </w:style>
  <w:style w:type="paragraph" w:customStyle="1" w:styleId="DB12D10A0FF141D48BEDD5949E6ED8C2">
    <w:name w:val="DB12D10A0FF141D48BEDD5949E6ED8C2"/>
    <w:rsid w:val="007628E2"/>
  </w:style>
  <w:style w:type="paragraph" w:customStyle="1" w:styleId="E9178AFCEE434D36814682BFA8408323">
    <w:name w:val="E9178AFCEE434D36814682BFA8408323"/>
    <w:rsid w:val="007628E2"/>
  </w:style>
  <w:style w:type="paragraph" w:customStyle="1" w:styleId="9E63EC053AF84B4991B4A32433694AAA">
    <w:name w:val="9E63EC053AF84B4991B4A32433694AAA"/>
    <w:rsid w:val="007628E2"/>
  </w:style>
  <w:style w:type="paragraph" w:customStyle="1" w:styleId="5F7BE614F42B4145B18E2BA6009DE29D">
    <w:name w:val="5F7BE614F42B4145B18E2BA6009DE29D"/>
    <w:rsid w:val="007628E2"/>
  </w:style>
  <w:style w:type="paragraph" w:customStyle="1" w:styleId="0B37458A3E87473EA87027B73E062787">
    <w:name w:val="0B37458A3E87473EA87027B73E062787"/>
    <w:rsid w:val="007628E2"/>
  </w:style>
  <w:style w:type="paragraph" w:customStyle="1" w:styleId="FFD4B394EB884C4989D57D1190260DE6">
    <w:name w:val="FFD4B394EB884C4989D57D1190260DE6"/>
    <w:rsid w:val="007628E2"/>
  </w:style>
  <w:style w:type="paragraph" w:customStyle="1" w:styleId="052CD9E661FF4DE8851211748A25FA4B">
    <w:name w:val="052CD9E661FF4DE8851211748A25FA4B"/>
    <w:rsid w:val="007628E2"/>
  </w:style>
  <w:style w:type="paragraph" w:customStyle="1" w:styleId="39EFC9B093C44E579BD84FABF3D236CF">
    <w:name w:val="39EFC9B093C44E579BD84FABF3D236CF"/>
    <w:rsid w:val="007628E2"/>
  </w:style>
  <w:style w:type="paragraph" w:customStyle="1" w:styleId="0076BA6B1BD94DB48A8FE939DD682352">
    <w:name w:val="0076BA6B1BD94DB48A8FE939DD682352"/>
    <w:rsid w:val="007628E2"/>
  </w:style>
  <w:style w:type="paragraph" w:customStyle="1" w:styleId="9F7A50C71A664596B5B6CC0D399CBDF0">
    <w:name w:val="9F7A50C71A664596B5B6CC0D399CBDF0"/>
    <w:rsid w:val="007628E2"/>
  </w:style>
  <w:style w:type="paragraph" w:customStyle="1" w:styleId="9342F2E9C93943B792A529DD029DAEDE">
    <w:name w:val="9342F2E9C93943B792A529DD029DAEDE"/>
    <w:rsid w:val="007628E2"/>
  </w:style>
  <w:style w:type="paragraph" w:customStyle="1" w:styleId="6BE9A9BBE01B45F5AFBEF0BEA1CF38B1">
    <w:name w:val="6BE9A9BBE01B45F5AFBEF0BEA1CF38B1"/>
    <w:rsid w:val="007628E2"/>
  </w:style>
  <w:style w:type="paragraph" w:customStyle="1" w:styleId="00D865AA15B448AA91B6AB30F1D5382C">
    <w:name w:val="00D865AA15B448AA91B6AB30F1D5382C"/>
    <w:rsid w:val="007628E2"/>
  </w:style>
  <w:style w:type="paragraph" w:customStyle="1" w:styleId="0059D91FF25E424CB3B43E9FCCE1D9FA">
    <w:name w:val="0059D91FF25E424CB3B43E9FCCE1D9FA"/>
    <w:rsid w:val="007628E2"/>
  </w:style>
  <w:style w:type="paragraph" w:customStyle="1" w:styleId="3EA808724C044258ACDF315FD833F8A0">
    <w:name w:val="3EA808724C044258ACDF315FD833F8A0"/>
    <w:rsid w:val="007628E2"/>
  </w:style>
  <w:style w:type="paragraph" w:customStyle="1" w:styleId="72EDFDB59D9C4A139B2BC70C7253A042">
    <w:name w:val="72EDFDB59D9C4A139B2BC70C7253A042"/>
    <w:rsid w:val="007628E2"/>
  </w:style>
  <w:style w:type="paragraph" w:customStyle="1" w:styleId="2CEA9BAB9CAC4CDFA3448C9809ECC091">
    <w:name w:val="2CEA9BAB9CAC4CDFA3448C9809ECC091"/>
    <w:rsid w:val="007628E2"/>
  </w:style>
  <w:style w:type="paragraph" w:customStyle="1" w:styleId="BA9842DAB30141CE89D267AA6C09D9E9">
    <w:name w:val="BA9842DAB30141CE89D267AA6C09D9E9"/>
    <w:rsid w:val="007628E2"/>
  </w:style>
  <w:style w:type="paragraph" w:customStyle="1" w:styleId="D747F5E9150844909D2C719C621A30BC">
    <w:name w:val="D747F5E9150844909D2C719C621A30BC"/>
    <w:rsid w:val="007628E2"/>
  </w:style>
  <w:style w:type="paragraph" w:customStyle="1" w:styleId="ED76C10F401D4810BB0DFA513BAD4399">
    <w:name w:val="ED76C10F401D4810BB0DFA513BAD4399"/>
    <w:rsid w:val="007628E2"/>
  </w:style>
  <w:style w:type="paragraph" w:customStyle="1" w:styleId="04F667129C5F45D182FDC9A309E12413">
    <w:name w:val="04F667129C5F45D182FDC9A309E12413"/>
    <w:rsid w:val="007628E2"/>
  </w:style>
  <w:style w:type="paragraph" w:customStyle="1" w:styleId="62F5C9DA6984481998D38FE704B250DA">
    <w:name w:val="62F5C9DA6984481998D38FE704B250DA"/>
    <w:rsid w:val="007628E2"/>
  </w:style>
  <w:style w:type="paragraph" w:customStyle="1" w:styleId="F2E2BDBD61EA4435AFDA74AB3F6A2A8E">
    <w:name w:val="F2E2BDBD61EA4435AFDA74AB3F6A2A8E"/>
    <w:rsid w:val="007628E2"/>
  </w:style>
  <w:style w:type="paragraph" w:customStyle="1" w:styleId="77CDED8D0B4C4442B445A069BEB57AAC">
    <w:name w:val="77CDED8D0B4C4442B445A069BEB57AAC"/>
    <w:rsid w:val="007628E2"/>
  </w:style>
  <w:style w:type="paragraph" w:customStyle="1" w:styleId="AC0DC289FA9241A482ECC3805FEC8902">
    <w:name w:val="AC0DC289FA9241A482ECC3805FEC8902"/>
    <w:rsid w:val="007628E2"/>
  </w:style>
  <w:style w:type="paragraph" w:customStyle="1" w:styleId="E1F6D2B322454E868745C07126F8DC91">
    <w:name w:val="E1F6D2B322454E868745C07126F8DC91"/>
    <w:rsid w:val="007628E2"/>
  </w:style>
  <w:style w:type="paragraph" w:customStyle="1" w:styleId="0C586BEDE8ED4E84A908C214F460A319">
    <w:name w:val="0C586BEDE8ED4E84A908C214F460A319"/>
    <w:rsid w:val="007628E2"/>
  </w:style>
  <w:style w:type="paragraph" w:customStyle="1" w:styleId="0AD595305C474BDB811CA5823CB569E3">
    <w:name w:val="0AD595305C474BDB811CA5823CB569E3"/>
    <w:rsid w:val="007628E2"/>
  </w:style>
  <w:style w:type="paragraph" w:customStyle="1" w:styleId="35282AE888B3429A8DD25E22EEEEF705">
    <w:name w:val="35282AE888B3429A8DD25E22EEEEF705"/>
    <w:rsid w:val="007628E2"/>
  </w:style>
  <w:style w:type="paragraph" w:customStyle="1" w:styleId="8DB4ACE834D145DFA22C98595EEB8B28">
    <w:name w:val="8DB4ACE834D145DFA22C98595EEB8B28"/>
    <w:rsid w:val="007628E2"/>
  </w:style>
  <w:style w:type="paragraph" w:customStyle="1" w:styleId="6B6598EE6BA545A4BE356DD169A00D82">
    <w:name w:val="6B6598EE6BA545A4BE356DD169A00D82"/>
    <w:rsid w:val="007628E2"/>
  </w:style>
  <w:style w:type="paragraph" w:customStyle="1" w:styleId="52BDD7F4B7354B41999D225572B7E3B1">
    <w:name w:val="52BDD7F4B7354B41999D225572B7E3B1"/>
    <w:rsid w:val="007628E2"/>
  </w:style>
  <w:style w:type="paragraph" w:customStyle="1" w:styleId="2AB4360FAC3948A187B3362011789F2A">
    <w:name w:val="2AB4360FAC3948A187B3362011789F2A"/>
    <w:rsid w:val="007628E2"/>
  </w:style>
  <w:style w:type="paragraph" w:customStyle="1" w:styleId="0B17368A267C457D9B9909FC9F74E0D6">
    <w:name w:val="0B17368A267C457D9B9909FC9F74E0D6"/>
    <w:rsid w:val="007628E2"/>
  </w:style>
  <w:style w:type="paragraph" w:customStyle="1" w:styleId="68C07ABEC3DE41AA8E96F48A6AA5C6B9">
    <w:name w:val="68C07ABEC3DE41AA8E96F48A6AA5C6B9"/>
    <w:rsid w:val="007628E2"/>
  </w:style>
  <w:style w:type="paragraph" w:customStyle="1" w:styleId="44D613C880B544509AA14FBDA515842A">
    <w:name w:val="44D613C880B544509AA14FBDA515842A"/>
    <w:rsid w:val="007628E2"/>
  </w:style>
  <w:style w:type="paragraph" w:customStyle="1" w:styleId="3B09994A64E24E219D18DA77809F0A75">
    <w:name w:val="3B09994A64E24E219D18DA77809F0A75"/>
    <w:rsid w:val="007628E2"/>
  </w:style>
  <w:style w:type="paragraph" w:customStyle="1" w:styleId="5476441C34FB4B03BBA221B9D8537C34">
    <w:name w:val="5476441C34FB4B03BBA221B9D8537C34"/>
    <w:rsid w:val="007628E2"/>
  </w:style>
  <w:style w:type="paragraph" w:customStyle="1" w:styleId="7A4F28DF3B4948BC948B9D601139E713">
    <w:name w:val="7A4F28DF3B4948BC948B9D601139E713"/>
    <w:rsid w:val="007628E2"/>
  </w:style>
  <w:style w:type="paragraph" w:customStyle="1" w:styleId="F1B51DABEF1041D8AA366A2EA5A6DDE2">
    <w:name w:val="F1B51DABEF1041D8AA366A2EA5A6DDE2"/>
    <w:rsid w:val="007628E2"/>
  </w:style>
  <w:style w:type="paragraph" w:customStyle="1" w:styleId="76ADD14CE16B4EAFACAE49BD6103F515">
    <w:name w:val="76ADD14CE16B4EAFACAE49BD6103F515"/>
    <w:rsid w:val="007628E2"/>
  </w:style>
  <w:style w:type="paragraph" w:customStyle="1" w:styleId="DA68638847DD42E786B761A7632992B6">
    <w:name w:val="DA68638847DD42E786B761A7632992B6"/>
    <w:rsid w:val="007628E2"/>
  </w:style>
  <w:style w:type="paragraph" w:customStyle="1" w:styleId="6F63772761B143FDB5418F0E96AA441B">
    <w:name w:val="6F63772761B143FDB5418F0E96AA441B"/>
    <w:rsid w:val="007628E2"/>
  </w:style>
  <w:style w:type="paragraph" w:customStyle="1" w:styleId="F042EF5DCCD04B4EADEDA87C9E4A55A0">
    <w:name w:val="F042EF5DCCD04B4EADEDA87C9E4A55A0"/>
    <w:rsid w:val="007628E2"/>
  </w:style>
  <w:style w:type="paragraph" w:customStyle="1" w:styleId="FF5656813A9A4356AE63D1C33587C13B">
    <w:name w:val="FF5656813A9A4356AE63D1C33587C13B"/>
    <w:rsid w:val="007628E2"/>
  </w:style>
  <w:style w:type="paragraph" w:customStyle="1" w:styleId="4187C0ADB5744D7B9FC062759B12E05C">
    <w:name w:val="4187C0ADB5744D7B9FC062759B12E05C"/>
    <w:rsid w:val="007628E2"/>
  </w:style>
  <w:style w:type="paragraph" w:customStyle="1" w:styleId="4C497C3C21774719918FAE565B891DA2">
    <w:name w:val="4C497C3C21774719918FAE565B891DA2"/>
    <w:rsid w:val="007628E2"/>
  </w:style>
  <w:style w:type="paragraph" w:customStyle="1" w:styleId="E1CD3695161F443495B340A26666AEFF">
    <w:name w:val="E1CD3695161F443495B340A26666AEFF"/>
    <w:rsid w:val="007628E2"/>
  </w:style>
  <w:style w:type="paragraph" w:customStyle="1" w:styleId="570A23715E5944DA88DFF224A070A9B1">
    <w:name w:val="570A23715E5944DA88DFF224A070A9B1"/>
    <w:rsid w:val="007628E2"/>
  </w:style>
  <w:style w:type="paragraph" w:customStyle="1" w:styleId="FCD2D1AACBE14C1A8CA20D149282EBC9">
    <w:name w:val="FCD2D1AACBE14C1A8CA20D149282EBC9"/>
    <w:rsid w:val="007628E2"/>
  </w:style>
  <w:style w:type="paragraph" w:customStyle="1" w:styleId="EB30A4F7AC0A4AFFA10A463A5A9B2E8D">
    <w:name w:val="EB30A4F7AC0A4AFFA10A463A5A9B2E8D"/>
    <w:rsid w:val="007628E2"/>
  </w:style>
  <w:style w:type="paragraph" w:customStyle="1" w:styleId="6227485CF9A74AB59338F007A7B3BFAA">
    <w:name w:val="6227485CF9A74AB59338F007A7B3BFAA"/>
    <w:rsid w:val="007628E2"/>
  </w:style>
  <w:style w:type="paragraph" w:customStyle="1" w:styleId="8A092F3D557E40D88AACA657FD730D90">
    <w:name w:val="8A092F3D557E40D88AACA657FD730D90"/>
    <w:rsid w:val="007628E2"/>
  </w:style>
  <w:style w:type="paragraph" w:customStyle="1" w:styleId="1A6DC09F26114FBF9038D4ACC1F31305">
    <w:name w:val="1A6DC09F26114FBF9038D4ACC1F31305"/>
    <w:rsid w:val="007628E2"/>
  </w:style>
  <w:style w:type="paragraph" w:customStyle="1" w:styleId="F1FB4AC8237A4F3694D4F737C8002B4D">
    <w:name w:val="F1FB4AC8237A4F3694D4F737C8002B4D"/>
    <w:rsid w:val="007628E2"/>
  </w:style>
  <w:style w:type="paragraph" w:customStyle="1" w:styleId="37CA816FE89046AF8D5F801341983E50">
    <w:name w:val="37CA816FE89046AF8D5F801341983E50"/>
    <w:rsid w:val="007628E2"/>
  </w:style>
  <w:style w:type="paragraph" w:customStyle="1" w:styleId="F2B02E401F5F4955A22AF5417BD90FD8">
    <w:name w:val="F2B02E401F5F4955A22AF5417BD90FD8"/>
    <w:rsid w:val="007628E2"/>
  </w:style>
  <w:style w:type="paragraph" w:customStyle="1" w:styleId="6E251A7A01034740A28D44E018D9EBA5">
    <w:name w:val="6E251A7A01034740A28D44E018D9EBA5"/>
    <w:rsid w:val="007628E2"/>
  </w:style>
  <w:style w:type="paragraph" w:customStyle="1" w:styleId="20C74403D8C34E4DBC27DD592BFD3EB0">
    <w:name w:val="20C74403D8C34E4DBC27DD592BFD3EB0"/>
    <w:rsid w:val="007628E2"/>
  </w:style>
  <w:style w:type="paragraph" w:customStyle="1" w:styleId="D0D885E3302E4C2D95FAA2D53F43E2BC">
    <w:name w:val="D0D885E3302E4C2D95FAA2D53F43E2BC"/>
    <w:rsid w:val="007628E2"/>
  </w:style>
  <w:style w:type="paragraph" w:customStyle="1" w:styleId="D5E76E40738D453080BC9F633192B3E6">
    <w:name w:val="D5E76E40738D453080BC9F633192B3E6"/>
    <w:rsid w:val="007628E2"/>
  </w:style>
  <w:style w:type="paragraph" w:customStyle="1" w:styleId="D4806F68560546A79A1341F680EC5234">
    <w:name w:val="D4806F68560546A79A1341F680EC5234"/>
    <w:rsid w:val="007628E2"/>
  </w:style>
  <w:style w:type="paragraph" w:customStyle="1" w:styleId="DFE9A415113B4AACB3D90AF31245DCCA">
    <w:name w:val="DFE9A415113B4AACB3D90AF31245DCCA"/>
    <w:rsid w:val="007628E2"/>
  </w:style>
  <w:style w:type="paragraph" w:customStyle="1" w:styleId="35A6903B60CB45969D082CAD0E473CCA">
    <w:name w:val="35A6903B60CB45969D082CAD0E473CCA"/>
    <w:rsid w:val="007628E2"/>
  </w:style>
  <w:style w:type="paragraph" w:customStyle="1" w:styleId="D921A591C7784C159302A44E315F810A">
    <w:name w:val="D921A591C7784C159302A44E315F810A"/>
    <w:rsid w:val="007628E2"/>
  </w:style>
  <w:style w:type="paragraph" w:customStyle="1" w:styleId="D11A691242E94300A4E9970EC40FE64B">
    <w:name w:val="D11A691242E94300A4E9970EC40FE64B"/>
    <w:rsid w:val="007628E2"/>
  </w:style>
  <w:style w:type="paragraph" w:customStyle="1" w:styleId="CABCE68FE2BA4C1B9D66D5C32B27BB21">
    <w:name w:val="CABCE68FE2BA4C1B9D66D5C32B27BB21"/>
    <w:rsid w:val="007628E2"/>
  </w:style>
  <w:style w:type="paragraph" w:customStyle="1" w:styleId="FC9CC7C4F3D8435994C6BD5E6551DBAF">
    <w:name w:val="FC9CC7C4F3D8435994C6BD5E6551DBAF"/>
    <w:rsid w:val="007628E2"/>
  </w:style>
  <w:style w:type="paragraph" w:customStyle="1" w:styleId="37CE8EC8A4F44812ABA3D4092E9D21FE">
    <w:name w:val="37CE8EC8A4F44812ABA3D4092E9D21FE"/>
    <w:rsid w:val="007628E2"/>
  </w:style>
  <w:style w:type="paragraph" w:customStyle="1" w:styleId="1CA116BF31424051AA20B89A59DDBCAA">
    <w:name w:val="1CA116BF31424051AA20B89A59DDBCAA"/>
    <w:rsid w:val="007628E2"/>
  </w:style>
  <w:style w:type="paragraph" w:customStyle="1" w:styleId="40C967874EE94F06BE52A37004DD9AD8">
    <w:name w:val="40C967874EE94F06BE52A37004DD9AD8"/>
    <w:rsid w:val="007628E2"/>
  </w:style>
  <w:style w:type="paragraph" w:customStyle="1" w:styleId="B9251C0E4887447DAB77D32FC3DD397C">
    <w:name w:val="B9251C0E4887447DAB77D32FC3DD397C"/>
    <w:rsid w:val="007628E2"/>
  </w:style>
  <w:style w:type="paragraph" w:customStyle="1" w:styleId="763E635057B84FEAB83F8BE9ECD6AFAE">
    <w:name w:val="763E635057B84FEAB83F8BE9ECD6AFAE"/>
    <w:rsid w:val="007628E2"/>
  </w:style>
  <w:style w:type="paragraph" w:customStyle="1" w:styleId="F1F81744D4074399BB7916012A3B5E54">
    <w:name w:val="F1F81744D4074399BB7916012A3B5E54"/>
    <w:rsid w:val="007628E2"/>
  </w:style>
  <w:style w:type="paragraph" w:customStyle="1" w:styleId="A418563A51204159BDF7CD88DC44F63E">
    <w:name w:val="A418563A51204159BDF7CD88DC44F63E"/>
    <w:rsid w:val="007628E2"/>
  </w:style>
  <w:style w:type="paragraph" w:customStyle="1" w:styleId="03DDADED843E46219AE083F99349F412">
    <w:name w:val="03DDADED843E46219AE083F99349F412"/>
    <w:rsid w:val="007628E2"/>
  </w:style>
  <w:style w:type="paragraph" w:customStyle="1" w:styleId="7CD9311A54A54277ABAECE6FAACF5C30">
    <w:name w:val="7CD9311A54A54277ABAECE6FAACF5C30"/>
    <w:rsid w:val="007628E2"/>
  </w:style>
  <w:style w:type="paragraph" w:customStyle="1" w:styleId="54BEAC1C065A4406A597E3C4AFE1B9F4">
    <w:name w:val="54BEAC1C065A4406A597E3C4AFE1B9F4"/>
    <w:rsid w:val="007628E2"/>
  </w:style>
  <w:style w:type="paragraph" w:customStyle="1" w:styleId="CFBB340577B04B6E9BDDA8FFB126682B">
    <w:name w:val="CFBB340577B04B6E9BDDA8FFB126682B"/>
    <w:rsid w:val="007628E2"/>
  </w:style>
  <w:style w:type="paragraph" w:customStyle="1" w:styleId="9A752FDC98BC4C2FA5EDFC4722F45E14">
    <w:name w:val="9A752FDC98BC4C2FA5EDFC4722F45E14"/>
    <w:rsid w:val="007628E2"/>
  </w:style>
  <w:style w:type="paragraph" w:customStyle="1" w:styleId="6E4E5D44D9AF47189140A9E5F9472669">
    <w:name w:val="6E4E5D44D9AF47189140A9E5F9472669"/>
    <w:rsid w:val="007628E2"/>
  </w:style>
  <w:style w:type="paragraph" w:customStyle="1" w:styleId="62A02B1E56B445B28CCD6CB58D5D88CB">
    <w:name w:val="62A02B1E56B445B28CCD6CB58D5D88CB"/>
    <w:rsid w:val="007628E2"/>
  </w:style>
  <w:style w:type="paragraph" w:customStyle="1" w:styleId="031C0ACFD20E418CAC73C27FB8FE4907">
    <w:name w:val="031C0ACFD20E418CAC73C27FB8FE4907"/>
    <w:rsid w:val="007628E2"/>
  </w:style>
  <w:style w:type="paragraph" w:customStyle="1" w:styleId="25EDD47E100648AF9C86CBD2C6CA5356">
    <w:name w:val="25EDD47E100648AF9C86CBD2C6CA5356"/>
    <w:rsid w:val="007628E2"/>
  </w:style>
  <w:style w:type="paragraph" w:customStyle="1" w:styleId="16FE7A692AE44E9B9330A0FFAD81885E">
    <w:name w:val="16FE7A692AE44E9B9330A0FFAD81885E"/>
    <w:rsid w:val="007628E2"/>
  </w:style>
  <w:style w:type="paragraph" w:customStyle="1" w:styleId="0AE2C75961604029AA570BBE9C9C0C92">
    <w:name w:val="0AE2C75961604029AA570BBE9C9C0C92"/>
    <w:rsid w:val="007628E2"/>
  </w:style>
  <w:style w:type="paragraph" w:customStyle="1" w:styleId="1526F212A99045C4A8413E558F10EAA5">
    <w:name w:val="1526F212A99045C4A8413E558F10EAA5"/>
    <w:rsid w:val="007628E2"/>
  </w:style>
  <w:style w:type="paragraph" w:customStyle="1" w:styleId="284847C4A06A483B95339C7FD4491214">
    <w:name w:val="284847C4A06A483B95339C7FD4491214"/>
    <w:rsid w:val="007628E2"/>
  </w:style>
  <w:style w:type="paragraph" w:customStyle="1" w:styleId="9C8F1E96B4CB48B5BA5D65D660BBBB3D">
    <w:name w:val="9C8F1E96B4CB48B5BA5D65D660BBBB3D"/>
    <w:rsid w:val="007628E2"/>
  </w:style>
  <w:style w:type="paragraph" w:customStyle="1" w:styleId="9A70D409755141E5AE1F418DBEFA9187">
    <w:name w:val="9A70D409755141E5AE1F418DBEFA9187"/>
    <w:rsid w:val="007628E2"/>
  </w:style>
  <w:style w:type="paragraph" w:customStyle="1" w:styleId="3E865EE74B23441997A437D8E12FBFEE">
    <w:name w:val="3E865EE74B23441997A437D8E12FBFEE"/>
    <w:rsid w:val="007628E2"/>
  </w:style>
  <w:style w:type="paragraph" w:customStyle="1" w:styleId="850F1C06BC534556B9B87EFA3D637725">
    <w:name w:val="850F1C06BC534556B9B87EFA3D637725"/>
    <w:rsid w:val="007628E2"/>
  </w:style>
  <w:style w:type="paragraph" w:customStyle="1" w:styleId="46214CA71BAF425FA556AFBC8B961816">
    <w:name w:val="46214CA71BAF425FA556AFBC8B961816"/>
    <w:rsid w:val="007628E2"/>
  </w:style>
  <w:style w:type="paragraph" w:customStyle="1" w:styleId="AFEEFD88846844F3B04AEE7460E4503A">
    <w:name w:val="AFEEFD88846844F3B04AEE7460E4503A"/>
    <w:rsid w:val="007628E2"/>
  </w:style>
  <w:style w:type="paragraph" w:customStyle="1" w:styleId="DC6D9C514F5441C09E57672D78B3D3FF">
    <w:name w:val="DC6D9C514F5441C09E57672D78B3D3FF"/>
    <w:rsid w:val="007628E2"/>
  </w:style>
  <w:style w:type="paragraph" w:customStyle="1" w:styleId="6C755FDA4C534200949F03C4EE796EB8">
    <w:name w:val="6C755FDA4C534200949F03C4EE796EB8"/>
    <w:rsid w:val="007628E2"/>
  </w:style>
  <w:style w:type="paragraph" w:customStyle="1" w:styleId="2A92615E6B654B4E985F32400837AB9C">
    <w:name w:val="2A92615E6B654B4E985F32400837AB9C"/>
    <w:rsid w:val="007628E2"/>
  </w:style>
  <w:style w:type="paragraph" w:customStyle="1" w:styleId="4A989307D24142808892FAAEBB3F00B9">
    <w:name w:val="4A989307D24142808892FAAEBB3F00B9"/>
    <w:rsid w:val="007628E2"/>
  </w:style>
  <w:style w:type="paragraph" w:customStyle="1" w:styleId="5715B228080A45D987A251211601ECE0">
    <w:name w:val="5715B228080A45D987A251211601ECE0"/>
    <w:rsid w:val="007628E2"/>
  </w:style>
  <w:style w:type="paragraph" w:customStyle="1" w:styleId="37F4851B9D2E4B888E9282439BA6AC42">
    <w:name w:val="37F4851B9D2E4B888E9282439BA6AC42"/>
    <w:rsid w:val="007628E2"/>
  </w:style>
  <w:style w:type="paragraph" w:customStyle="1" w:styleId="580E186629E14449A735019B740BE953">
    <w:name w:val="580E186629E14449A735019B740BE953"/>
    <w:rsid w:val="007628E2"/>
  </w:style>
  <w:style w:type="paragraph" w:customStyle="1" w:styleId="6E4A12CCFD1A4CE5BEDC2F7C015F7232">
    <w:name w:val="6E4A12CCFD1A4CE5BEDC2F7C015F7232"/>
    <w:rsid w:val="007628E2"/>
  </w:style>
  <w:style w:type="paragraph" w:customStyle="1" w:styleId="964527BA8D904DCF9488D17CD8F23294">
    <w:name w:val="964527BA8D904DCF9488D17CD8F23294"/>
    <w:rsid w:val="007628E2"/>
  </w:style>
  <w:style w:type="paragraph" w:customStyle="1" w:styleId="A21682E01D144F018456595E2073CCC0">
    <w:name w:val="A21682E01D144F018456595E2073CCC0"/>
    <w:rsid w:val="007628E2"/>
  </w:style>
  <w:style w:type="paragraph" w:customStyle="1" w:styleId="17C5DCBBE91041159AEACED1A189CCB4">
    <w:name w:val="17C5DCBBE91041159AEACED1A189CCB4"/>
    <w:rsid w:val="007628E2"/>
  </w:style>
  <w:style w:type="paragraph" w:customStyle="1" w:styleId="ED6AFAE0258E4B4A924139C8F07C223D">
    <w:name w:val="ED6AFAE0258E4B4A924139C8F07C223D"/>
    <w:rsid w:val="007628E2"/>
  </w:style>
  <w:style w:type="paragraph" w:customStyle="1" w:styleId="9D839BD7521B415F855ABCEDE646D676">
    <w:name w:val="9D839BD7521B415F855ABCEDE646D676"/>
    <w:rsid w:val="007628E2"/>
  </w:style>
  <w:style w:type="paragraph" w:customStyle="1" w:styleId="80B8625A4A7C431EB75E3546A3A315D8">
    <w:name w:val="80B8625A4A7C431EB75E3546A3A315D8"/>
    <w:rsid w:val="007628E2"/>
  </w:style>
  <w:style w:type="paragraph" w:customStyle="1" w:styleId="BD2515E3BA344519AEECC0E5121ED765">
    <w:name w:val="BD2515E3BA344519AEECC0E5121ED765"/>
    <w:rsid w:val="007628E2"/>
  </w:style>
  <w:style w:type="paragraph" w:customStyle="1" w:styleId="6BEE181FACF24963885392777CEAB175">
    <w:name w:val="6BEE181FACF24963885392777CEAB175"/>
    <w:rsid w:val="007628E2"/>
  </w:style>
  <w:style w:type="paragraph" w:customStyle="1" w:styleId="4B0E96F1BC67418E8F1A337B8576D47B">
    <w:name w:val="4B0E96F1BC67418E8F1A337B8576D47B"/>
    <w:rsid w:val="007628E2"/>
  </w:style>
  <w:style w:type="paragraph" w:customStyle="1" w:styleId="C68F4F057B914D6CB3DEE87F25281865">
    <w:name w:val="C68F4F057B914D6CB3DEE87F25281865"/>
    <w:rsid w:val="007628E2"/>
  </w:style>
  <w:style w:type="paragraph" w:customStyle="1" w:styleId="94048C3E9C5B49AD9A6E65DC7D25B720">
    <w:name w:val="94048C3E9C5B49AD9A6E65DC7D25B720"/>
    <w:rsid w:val="007628E2"/>
  </w:style>
  <w:style w:type="paragraph" w:customStyle="1" w:styleId="EDF4D525A8124996B0EE6ED9CD1901B2">
    <w:name w:val="EDF4D525A8124996B0EE6ED9CD1901B2"/>
    <w:rsid w:val="007628E2"/>
  </w:style>
  <w:style w:type="paragraph" w:customStyle="1" w:styleId="4C0C660A147A4531B999FAECCE27D908">
    <w:name w:val="4C0C660A147A4531B999FAECCE27D908"/>
    <w:rsid w:val="007628E2"/>
  </w:style>
  <w:style w:type="paragraph" w:customStyle="1" w:styleId="A6090D47F2484779A2B3CD8EE8CCD7F5">
    <w:name w:val="A6090D47F2484779A2B3CD8EE8CCD7F5"/>
    <w:rsid w:val="00762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EA37-4CDE-4E5E-9302-EAF3E485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6520</Words>
  <Characters>37169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Margolis, Anne</dc:creator>
  <cp:lastModifiedBy>Margolis, Anne</cp:lastModifiedBy>
  <cp:revision>2</cp:revision>
  <cp:lastPrinted>2016-10-20T13:59:00Z</cp:lastPrinted>
  <dcterms:created xsi:type="dcterms:W3CDTF">2017-03-03T15:00:00Z</dcterms:created>
  <dcterms:modified xsi:type="dcterms:W3CDTF">2017-03-03T15:00:00Z</dcterms:modified>
</cp:coreProperties>
</file>